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B7" w:rsidRDefault="001C44B7">
      <w:pPr>
        <w:widowControl/>
        <w:spacing w:line="360" w:lineRule="auto"/>
        <w:ind w:right="28"/>
        <w:jc w:val="left"/>
        <w:rPr>
          <w:rFonts w:ascii="宋体" w:hAnsi="宋体" w:cs="宋体" w:hint="eastAsia"/>
          <w:b/>
          <w:kern w:val="0"/>
          <w:sz w:val="24"/>
        </w:rPr>
      </w:pPr>
      <w:r>
        <w:rPr>
          <w:rFonts w:ascii="宋体" w:hAnsi="宋体" w:cs="宋体" w:hint="eastAsia"/>
          <w:b/>
          <w:kern w:val="0"/>
          <w:sz w:val="24"/>
        </w:rPr>
        <w:t>附件1：</w:t>
      </w:r>
    </w:p>
    <w:p w:rsidR="001C44B7" w:rsidRDefault="001C44B7">
      <w:pPr>
        <w:widowControl/>
        <w:spacing w:line="360" w:lineRule="auto"/>
        <w:ind w:right="28"/>
        <w:jc w:val="left"/>
        <w:rPr>
          <w:rFonts w:ascii="宋体" w:hAnsi="宋体" w:cs="宋体" w:hint="eastAsia"/>
          <w:b/>
          <w:kern w:val="0"/>
          <w:sz w:val="24"/>
        </w:rPr>
      </w:pPr>
    </w:p>
    <w:p w:rsidR="001C44B7" w:rsidRDefault="001C44B7">
      <w:pPr>
        <w:widowControl/>
        <w:adjustRightInd w:val="0"/>
        <w:snapToGrid w:val="0"/>
        <w:spacing w:line="288" w:lineRule="auto"/>
        <w:ind w:right="26"/>
        <w:jc w:val="center"/>
        <w:rPr>
          <w:rFonts w:ascii="宋体" w:hAnsi="宋体" w:cs="宋体"/>
          <w:b/>
          <w:kern w:val="0"/>
          <w:sz w:val="24"/>
        </w:rPr>
      </w:pPr>
      <w:r>
        <w:rPr>
          <w:rFonts w:ascii="宋体" w:hAnsi="宋体" w:cs="宋体" w:hint="eastAsia"/>
          <w:b/>
          <w:kern w:val="0"/>
          <w:sz w:val="24"/>
        </w:rPr>
        <w:t>会   议   回   执</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3587"/>
        <w:gridCol w:w="1813"/>
        <w:gridCol w:w="1800"/>
      </w:tblGrid>
      <w:tr w:rsidR="001C44B7">
        <w:trPr>
          <w:trHeight w:val="570"/>
        </w:trPr>
        <w:tc>
          <w:tcPr>
            <w:tcW w:w="1440" w:type="dxa"/>
            <w:vAlign w:val="center"/>
          </w:tcPr>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参会人</w:t>
            </w:r>
          </w:p>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姓名</w:t>
            </w:r>
          </w:p>
        </w:tc>
        <w:tc>
          <w:tcPr>
            <w:tcW w:w="720" w:type="dxa"/>
            <w:vAlign w:val="center"/>
          </w:tcPr>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性别</w:t>
            </w:r>
          </w:p>
        </w:tc>
        <w:tc>
          <w:tcPr>
            <w:tcW w:w="3587" w:type="dxa"/>
            <w:vAlign w:val="center"/>
          </w:tcPr>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单位/职称/职务/学位</w:t>
            </w:r>
          </w:p>
        </w:tc>
        <w:tc>
          <w:tcPr>
            <w:tcW w:w="1813" w:type="dxa"/>
            <w:vAlign w:val="center"/>
          </w:tcPr>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电话</w:t>
            </w:r>
          </w:p>
        </w:tc>
        <w:tc>
          <w:tcPr>
            <w:tcW w:w="1800" w:type="dxa"/>
            <w:vAlign w:val="center"/>
          </w:tcPr>
          <w:p w:rsidR="001C44B7" w:rsidRDefault="001C44B7">
            <w:pPr>
              <w:widowControl/>
              <w:adjustRightInd w:val="0"/>
              <w:snapToGrid w:val="0"/>
              <w:spacing w:line="288" w:lineRule="auto"/>
              <w:ind w:right="26"/>
              <w:jc w:val="center"/>
              <w:rPr>
                <w:rFonts w:ascii="宋体" w:hAnsi="宋体" w:cs="宋体"/>
                <w:kern w:val="0"/>
                <w:sz w:val="24"/>
              </w:rPr>
            </w:pPr>
            <w:r>
              <w:rPr>
                <w:rFonts w:ascii="宋体" w:hAnsi="宋体" w:cs="宋体" w:hint="eastAsia"/>
                <w:kern w:val="0"/>
                <w:sz w:val="24"/>
              </w:rPr>
              <w:t>电子邮箱</w:t>
            </w:r>
          </w:p>
        </w:tc>
      </w:tr>
      <w:tr w:rsidR="001C44B7">
        <w:trPr>
          <w:trHeight w:val="570"/>
        </w:trPr>
        <w:tc>
          <w:tcPr>
            <w:tcW w:w="1440" w:type="dxa"/>
            <w:vAlign w:val="center"/>
          </w:tcPr>
          <w:p w:rsidR="001C44B7" w:rsidRDefault="001C44B7">
            <w:pPr>
              <w:widowControl/>
              <w:adjustRightInd w:val="0"/>
              <w:snapToGrid w:val="0"/>
              <w:spacing w:line="288" w:lineRule="auto"/>
              <w:ind w:right="26"/>
              <w:jc w:val="center"/>
              <w:rPr>
                <w:rFonts w:ascii="宋体" w:hAnsi="宋体" w:cs="宋体"/>
                <w:color w:val="505050"/>
                <w:kern w:val="0"/>
                <w:sz w:val="24"/>
              </w:rPr>
            </w:pPr>
          </w:p>
        </w:tc>
        <w:tc>
          <w:tcPr>
            <w:tcW w:w="720" w:type="dxa"/>
            <w:vAlign w:val="center"/>
          </w:tcPr>
          <w:p w:rsidR="001C44B7" w:rsidRDefault="001C44B7">
            <w:pPr>
              <w:widowControl/>
              <w:adjustRightInd w:val="0"/>
              <w:snapToGrid w:val="0"/>
              <w:spacing w:line="288" w:lineRule="auto"/>
              <w:ind w:right="26"/>
              <w:jc w:val="center"/>
              <w:rPr>
                <w:rFonts w:ascii="宋体" w:hAnsi="宋体" w:cs="宋体"/>
                <w:color w:val="505050"/>
                <w:kern w:val="0"/>
                <w:sz w:val="24"/>
              </w:rPr>
            </w:pPr>
          </w:p>
        </w:tc>
        <w:tc>
          <w:tcPr>
            <w:tcW w:w="3587" w:type="dxa"/>
            <w:vAlign w:val="center"/>
          </w:tcPr>
          <w:p w:rsidR="001C44B7" w:rsidRDefault="001C44B7">
            <w:pPr>
              <w:widowControl/>
              <w:adjustRightInd w:val="0"/>
              <w:snapToGrid w:val="0"/>
              <w:spacing w:line="288" w:lineRule="auto"/>
              <w:ind w:right="26"/>
              <w:jc w:val="center"/>
              <w:rPr>
                <w:rFonts w:ascii="宋体" w:hAnsi="宋体" w:cs="宋体"/>
                <w:color w:val="505050"/>
                <w:kern w:val="0"/>
                <w:sz w:val="24"/>
              </w:rPr>
            </w:pPr>
          </w:p>
        </w:tc>
        <w:tc>
          <w:tcPr>
            <w:tcW w:w="1813" w:type="dxa"/>
            <w:vAlign w:val="center"/>
          </w:tcPr>
          <w:p w:rsidR="001C44B7" w:rsidRDefault="001C44B7">
            <w:pPr>
              <w:widowControl/>
              <w:adjustRightInd w:val="0"/>
              <w:snapToGrid w:val="0"/>
              <w:spacing w:line="288" w:lineRule="auto"/>
              <w:ind w:right="26"/>
              <w:jc w:val="center"/>
              <w:rPr>
                <w:rFonts w:ascii="宋体" w:hAnsi="宋体" w:cs="宋体"/>
                <w:color w:val="505050"/>
                <w:kern w:val="0"/>
                <w:sz w:val="24"/>
              </w:rPr>
            </w:pPr>
          </w:p>
        </w:tc>
        <w:tc>
          <w:tcPr>
            <w:tcW w:w="1800" w:type="dxa"/>
            <w:vAlign w:val="center"/>
          </w:tcPr>
          <w:p w:rsidR="001C44B7" w:rsidRDefault="001C44B7">
            <w:pPr>
              <w:widowControl/>
              <w:adjustRightInd w:val="0"/>
              <w:snapToGrid w:val="0"/>
              <w:spacing w:line="288" w:lineRule="auto"/>
              <w:ind w:right="26"/>
              <w:jc w:val="center"/>
              <w:rPr>
                <w:rFonts w:ascii="宋体" w:hAnsi="宋体" w:cs="宋体"/>
                <w:color w:val="505050"/>
                <w:kern w:val="0"/>
                <w:sz w:val="24"/>
              </w:rPr>
            </w:pPr>
          </w:p>
        </w:tc>
      </w:tr>
      <w:tr w:rsidR="001C44B7">
        <w:trPr>
          <w:trHeight w:val="570"/>
        </w:trPr>
        <w:tc>
          <w:tcPr>
            <w:tcW w:w="144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72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3587"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13"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0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r>
      <w:tr w:rsidR="001C44B7">
        <w:trPr>
          <w:trHeight w:val="570"/>
        </w:trPr>
        <w:tc>
          <w:tcPr>
            <w:tcW w:w="144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72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3587"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13"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0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r>
      <w:tr w:rsidR="001C44B7">
        <w:trPr>
          <w:trHeight w:val="570"/>
        </w:trPr>
        <w:tc>
          <w:tcPr>
            <w:tcW w:w="144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72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3587"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13"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c>
          <w:tcPr>
            <w:tcW w:w="1800" w:type="dxa"/>
            <w:vAlign w:val="center"/>
          </w:tcPr>
          <w:p w:rsidR="001C44B7" w:rsidRDefault="001C44B7">
            <w:pPr>
              <w:widowControl/>
              <w:adjustRightInd w:val="0"/>
              <w:snapToGrid w:val="0"/>
              <w:spacing w:line="288" w:lineRule="auto"/>
              <w:ind w:right="26"/>
              <w:jc w:val="center"/>
              <w:rPr>
                <w:rFonts w:ascii="楷体_GB2312" w:eastAsia="楷体_GB2312" w:hAnsi="仿宋" w:cs="宋体"/>
                <w:color w:val="505050"/>
                <w:kern w:val="0"/>
                <w:sz w:val="24"/>
              </w:rPr>
            </w:pPr>
          </w:p>
        </w:tc>
      </w:tr>
    </w:tbl>
    <w:p w:rsidR="001C44B7" w:rsidRDefault="001C44B7">
      <w:pPr>
        <w:rPr>
          <w:sz w:val="24"/>
        </w:rPr>
      </w:pPr>
    </w:p>
    <w:p w:rsidR="001C44B7" w:rsidRDefault="001C44B7"/>
    <w:p w:rsidR="001C44B7" w:rsidRDefault="001C44B7">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347C01" w:rsidRDefault="00347C01">
      <w:pPr>
        <w:rPr>
          <w:rFonts w:hint="eastAsia"/>
        </w:rPr>
      </w:pPr>
    </w:p>
    <w:p w:rsidR="001C44B7" w:rsidRDefault="001C44B7">
      <w:pPr>
        <w:widowControl/>
        <w:spacing w:line="360" w:lineRule="auto"/>
        <w:ind w:right="28"/>
        <w:rPr>
          <w:rFonts w:ascii="宋体" w:hAnsi="宋体" w:cs="宋体" w:hint="eastAsia"/>
          <w:b/>
          <w:kern w:val="0"/>
          <w:sz w:val="24"/>
        </w:rPr>
      </w:pPr>
      <w:r>
        <w:rPr>
          <w:rFonts w:ascii="宋体" w:hAnsi="宋体" w:cs="宋体" w:hint="eastAsia"/>
          <w:b/>
          <w:kern w:val="0"/>
          <w:sz w:val="24"/>
        </w:rPr>
        <w:lastRenderedPageBreak/>
        <w:t>附件2：</w:t>
      </w:r>
    </w:p>
    <w:p w:rsidR="001C44B7" w:rsidRDefault="001C44B7">
      <w:pPr>
        <w:snapToGrid w:val="0"/>
        <w:jc w:val="center"/>
        <w:rPr>
          <w:rFonts w:ascii="宋体" w:hint="eastAsia"/>
          <w:b/>
          <w:bCs/>
          <w:color w:val="000000"/>
          <w:sz w:val="36"/>
        </w:rPr>
      </w:pPr>
      <w:r>
        <w:rPr>
          <w:rFonts w:ascii="宋体" w:hint="eastAsia"/>
          <w:b/>
          <w:bCs/>
          <w:color w:val="000000"/>
          <w:sz w:val="36"/>
        </w:rPr>
        <w:t>学科核心素养视域下的中学生语言能力发展（小二宋体加粗）</w:t>
      </w:r>
    </w:p>
    <w:p w:rsidR="001C44B7" w:rsidRDefault="001C44B7">
      <w:pPr>
        <w:snapToGrid w:val="0"/>
        <w:jc w:val="center"/>
        <w:rPr>
          <w:rFonts w:ascii="楷体_GB2312" w:eastAsia="楷体_GB2312"/>
          <w:sz w:val="28"/>
          <w:szCs w:val="20"/>
          <w:vertAlign w:val="superscript"/>
        </w:rPr>
      </w:pPr>
      <w:r>
        <w:rPr>
          <w:rFonts w:ascii="楷体_GB2312" w:eastAsia="楷体_GB2312" w:hint="eastAsia"/>
          <w:sz w:val="28"/>
        </w:rPr>
        <w:t>（四号楷体）张XX</w:t>
      </w:r>
      <w:r>
        <w:rPr>
          <w:rFonts w:ascii="楷体_GB2312" w:eastAsia="楷体_GB2312"/>
          <w:sz w:val="28"/>
          <w:vertAlign w:val="superscript"/>
        </w:rPr>
        <w:t>1</w:t>
      </w:r>
      <w:r>
        <w:rPr>
          <w:rStyle w:val="a6"/>
          <w:rFonts w:ascii="楷体_GB2312" w:eastAsia="楷体_GB2312"/>
          <w:sz w:val="28"/>
        </w:rPr>
        <w:footnoteReference w:customMarkFollows="1" w:id="2"/>
        <w:t xml:space="preserve"> </w:t>
      </w:r>
      <w:r>
        <w:rPr>
          <w:rFonts w:ascii="楷体_GB2312" w:eastAsia="楷体_GB2312" w:hint="eastAsia"/>
          <w:sz w:val="28"/>
        </w:rPr>
        <w:t>，李X</w:t>
      </w:r>
      <w:r>
        <w:rPr>
          <w:rFonts w:ascii="楷体_GB2312" w:eastAsia="楷体_GB2312"/>
          <w:sz w:val="28"/>
          <w:vertAlign w:val="superscript"/>
        </w:rPr>
        <w:t>2</w:t>
      </w:r>
    </w:p>
    <w:p w:rsidR="001C44B7" w:rsidRDefault="001C44B7">
      <w:pPr>
        <w:snapToGrid w:val="0"/>
        <w:jc w:val="center"/>
        <w:rPr>
          <w:rFonts w:ascii="楷体_GB2312" w:eastAsia="楷体_GB2312"/>
          <w:sz w:val="28"/>
          <w:szCs w:val="20"/>
          <w:vertAlign w:val="superscript"/>
        </w:rPr>
      </w:pPr>
      <w:r>
        <w:rPr>
          <w:rFonts w:ascii="楷体_GB2312" w:eastAsia="楷体_GB2312"/>
          <w:sz w:val="28"/>
          <w:vertAlign w:val="superscript"/>
        </w:rPr>
        <w:t> </w:t>
      </w:r>
    </w:p>
    <w:p w:rsidR="001C44B7" w:rsidRDefault="001C44B7">
      <w:pPr>
        <w:snapToGrid w:val="0"/>
        <w:jc w:val="center"/>
        <w:rPr>
          <w:rFonts w:ascii="楷体_GB2312" w:eastAsia="楷体_GB2312"/>
          <w:szCs w:val="20"/>
        </w:rPr>
      </w:pPr>
      <w:r>
        <w:rPr>
          <w:rFonts w:ascii="楷体_GB2312" w:eastAsia="楷体_GB2312" w:hint="eastAsia"/>
        </w:rPr>
        <w:t xml:space="preserve">（1.西安外国语大学，西安 </w:t>
      </w:r>
      <w:r>
        <w:rPr>
          <w:rFonts w:ascii="楷体_GB2312" w:eastAsia="楷体_GB2312"/>
        </w:rPr>
        <w:t xml:space="preserve"> </w:t>
      </w:r>
      <w:r>
        <w:rPr>
          <w:rFonts w:ascii="楷体_GB2312" w:eastAsia="楷体_GB2312" w:hint="eastAsia"/>
        </w:rPr>
        <w:t>710128；</w:t>
      </w:r>
    </w:p>
    <w:p w:rsidR="001C44B7" w:rsidRDefault="001C44B7">
      <w:pPr>
        <w:snapToGrid w:val="0"/>
        <w:jc w:val="center"/>
        <w:rPr>
          <w:rFonts w:ascii="楷体_GB2312" w:eastAsia="楷体_GB2312"/>
          <w:szCs w:val="20"/>
        </w:rPr>
      </w:pPr>
      <w:r>
        <w:rPr>
          <w:rFonts w:ascii="楷体_GB2312" w:eastAsia="楷体_GB2312" w:hint="eastAsia"/>
        </w:rPr>
        <w:t>2.</w:t>
      </w:r>
      <w:r>
        <w:rPr>
          <w:rFonts w:ascii="Arial" w:eastAsia="楷体_GB2312" w:hAnsi="Arial" w:cs="Arial"/>
        </w:rPr>
        <w:t>×××××××</w:t>
      </w:r>
      <w:r>
        <w:rPr>
          <w:rFonts w:ascii="Arial" w:eastAsia="楷体_GB2312" w:hAnsi="Arial" w:cs="Arial" w:hint="eastAsia"/>
        </w:rPr>
        <w:t>学校</w:t>
      </w:r>
      <w:r>
        <w:rPr>
          <w:rFonts w:ascii="楷体_GB2312" w:eastAsia="楷体_GB2312" w:hint="eastAsia"/>
        </w:rPr>
        <w:t>，</w:t>
      </w:r>
      <w:r>
        <w:rPr>
          <w:rFonts w:ascii="Arial" w:eastAsia="楷体_GB2312" w:hAnsi="Arial" w:cs="Arial"/>
        </w:rPr>
        <w:t>××</w:t>
      </w:r>
      <w:r>
        <w:rPr>
          <w:rFonts w:ascii="Arial" w:eastAsia="楷体_GB2312" w:hAnsi="Arial" w:cs="Arial" w:hint="eastAsia"/>
        </w:rPr>
        <w:t>城市</w:t>
      </w:r>
      <w:r>
        <w:rPr>
          <w:rFonts w:ascii="楷体_GB2312" w:eastAsia="楷体_GB2312" w:hint="eastAsia"/>
        </w:rPr>
        <w:t xml:space="preserve">  7xxxxx）（五号楷体）</w:t>
      </w:r>
    </w:p>
    <w:p w:rsidR="001C44B7" w:rsidRDefault="001C44B7">
      <w:pPr>
        <w:snapToGrid w:val="0"/>
        <w:rPr>
          <w:rFonts w:ascii="楷体_GB2312" w:eastAsia="楷体_GB2312"/>
          <w:sz w:val="18"/>
          <w:szCs w:val="20"/>
        </w:rPr>
      </w:pPr>
      <w:r>
        <w:rPr>
          <w:rFonts w:ascii="楷体_GB2312" w:eastAsia="楷体_GB2312"/>
          <w:sz w:val="18"/>
        </w:rPr>
        <w:t> </w:t>
      </w:r>
    </w:p>
    <w:p w:rsidR="001C44B7" w:rsidRDefault="001C44B7">
      <w:pPr>
        <w:snapToGrid w:val="0"/>
        <w:jc w:val="center"/>
        <w:rPr>
          <w:rFonts w:ascii="楷体_GB2312" w:eastAsia="楷体_GB2312"/>
          <w:sz w:val="18"/>
          <w:szCs w:val="20"/>
        </w:rPr>
      </w:pPr>
      <w:r>
        <w:rPr>
          <w:rFonts w:ascii="楷体_GB2312" w:eastAsia="楷体_GB2312"/>
          <w:sz w:val="18"/>
        </w:rPr>
        <w:t> </w:t>
      </w:r>
    </w:p>
    <w:p w:rsidR="001C44B7" w:rsidRDefault="001C44B7" w:rsidP="00347C01">
      <w:pPr>
        <w:pStyle w:val="a8"/>
        <w:snapToGrid w:val="0"/>
        <w:spacing w:beforeAutospacing="0" w:afterAutospacing="0"/>
        <w:ind w:right="720" w:firstLineChars="200" w:firstLine="422"/>
        <w:rPr>
          <w:rFonts w:ascii="楷体_GB2312" w:eastAsia="楷体_GB2312"/>
          <w:sz w:val="21"/>
          <w:szCs w:val="21"/>
        </w:rPr>
      </w:pPr>
      <w:r>
        <w:rPr>
          <w:rFonts w:ascii="楷体_GB2312" w:eastAsia="楷体_GB2312"/>
          <w:b/>
          <w:bCs/>
          <w:sz w:val="21"/>
          <w:szCs w:val="21"/>
        </w:rPr>
        <w:t>摘要：（5号楷体）</w:t>
      </w:r>
    </w:p>
    <w:p w:rsidR="001C44B7" w:rsidRDefault="001C44B7" w:rsidP="00347C01">
      <w:pPr>
        <w:snapToGrid w:val="0"/>
        <w:ind w:right="454" w:firstLineChars="200" w:firstLine="422"/>
        <w:jc w:val="left"/>
        <w:rPr>
          <w:rFonts w:ascii="楷体_GB2312" w:eastAsia="楷体_GB2312" w:hAnsi="宋体" w:hint="eastAsia"/>
          <w:sz w:val="18"/>
          <w:szCs w:val="20"/>
        </w:rPr>
      </w:pPr>
      <w:r>
        <w:rPr>
          <w:rFonts w:ascii="楷体_GB2312" w:eastAsia="楷体_GB2312" w:hAnsi="宋体" w:hint="eastAsia"/>
          <w:b/>
          <w:bCs/>
        </w:rPr>
        <w:t>关键词</w:t>
      </w:r>
      <w:r>
        <w:rPr>
          <w:rFonts w:ascii="楷体_GB2312" w:eastAsia="楷体_GB2312" w:hAnsi="宋体" w:hint="eastAsia"/>
        </w:rPr>
        <w:t>：</w:t>
      </w:r>
      <w:r>
        <w:rPr>
          <w:rFonts w:ascii="楷体_GB2312" w:eastAsia="楷体_GB2312"/>
          <w:b/>
          <w:bCs/>
        </w:rPr>
        <w:t>（5号楷体）</w:t>
      </w:r>
    </w:p>
    <w:p w:rsidR="001C44B7" w:rsidRDefault="001C44B7">
      <w:pPr>
        <w:snapToGrid w:val="0"/>
        <w:jc w:val="left"/>
        <w:rPr>
          <w:rFonts w:ascii="宋体"/>
          <w:szCs w:val="20"/>
        </w:rPr>
      </w:pPr>
      <w:r>
        <w:rPr>
          <w:rFonts w:ascii="宋体" w:hint="eastAsia"/>
        </w:rPr>
        <w:t> </w:t>
      </w:r>
    </w:p>
    <w:p w:rsidR="001C44B7" w:rsidRDefault="001C44B7">
      <w:pPr>
        <w:snapToGrid w:val="0"/>
        <w:jc w:val="left"/>
        <w:rPr>
          <w:rFonts w:ascii="宋体" w:hint="eastAsia"/>
        </w:rPr>
      </w:pPr>
      <w:r>
        <w:rPr>
          <w:rFonts w:ascii="宋体" w:hint="eastAsia"/>
        </w:rPr>
        <w:t> </w:t>
      </w:r>
      <w:r>
        <w:rPr>
          <w:rFonts w:ascii="宋体" w:hint="eastAsia"/>
        </w:rPr>
        <w:t xml:space="preserve">　　</w:t>
      </w:r>
      <w:r>
        <w:rPr>
          <w:rFonts w:ascii="宋体" w:hint="eastAsia"/>
          <w:b/>
          <w:bCs/>
        </w:rPr>
        <w:t>（5号宋体，单倍行距）</w:t>
      </w:r>
      <w:r>
        <w:rPr>
          <w:rFonts w:ascii="宋体" w:hint="eastAsia"/>
        </w:rPr>
        <w:t>正文正文正文正文正文正文正文正文正文正文正文正文正文正文正文正文正文正文正文正文正文正文正文正文正文正文正文正文正文正文正文正文正文正文正文正文正文正文</w:t>
      </w:r>
    </w:p>
    <w:p w:rsidR="001C44B7" w:rsidRDefault="001C44B7">
      <w:pPr>
        <w:snapToGrid w:val="0"/>
        <w:jc w:val="left"/>
        <w:rPr>
          <w:rFonts w:ascii="宋体"/>
          <w:b/>
          <w:sz w:val="28"/>
        </w:rPr>
      </w:pPr>
      <w:r>
        <w:rPr>
          <w:rFonts w:ascii="宋体" w:hint="eastAsia"/>
          <w:b/>
          <w:sz w:val="28"/>
        </w:rPr>
        <w:t>一、一级标题（四号，宋体加粗）</w:t>
      </w:r>
    </w:p>
    <w:p w:rsidR="001C44B7" w:rsidRDefault="001C44B7">
      <w:pPr>
        <w:snapToGrid w:val="0"/>
        <w:ind w:firstLine="425"/>
        <w:jc w:val="left"/>
        <w:rPr>
          <w:rFonts w:ascii="宋体" w:hint="eastAsia"/>
        </w:rPr>
      </w:pPr>
      <w:r>
        <w:rPr>
          <w:rFonts w:ascii="宋体" w:hint="eastAsia"/>
        </w:rPr>
        <w:t>正文正文正文正文正文正文正文正文正文正文正文正文正文正文正文正文正文正文正文正文正文正文正文正文正文正文正文正文正文正文正文正文正文正文正文正文正文正文文正文正文正文正文正文正文正文正文正文正文正文正文正文正文正文正文正文正文正文</w:t>
      </w:r>
    </w:p>
    <w:p w:rsidR="001C44B7" w:rsidRDefault="001C44B7">
      <w:pPr>
        <w:snapToGrid w:val="0"/>
        <w:jc w:val="left"/>
        <w:rPr>
          <w:rFonts w:ascii="宋体"/>
          <w:b/>
          <w:sz w:val="24"/>
        </w:rPr>
      </w:pPr>
      <w:r>
        <w:rPr>
          <w:rFonts w:ascii="宋体" w:hint="eastAsia"/>
          <w:b/>
          <w:sz w:val="24"/>
        </w:rPr>
        <w:t>（一）二级标题（小四，宋体加粗）</w:t>
      </w:r>
    </w:p>
    <w:p w:rsidR="001C44B7" w:rsidRDefault="001C44B7">
      <w:pPr>
        <w:snapToGrid w:val="0"/>
        <w:ind w:firstLine="425"/>
        <w:jc w:val="left"/>
        <w:rPr>
          <w:rFonts w:ascii="宋体"/>
          <w:szCs w:val="20"/>
        </w:rPr>
      </w:pPr>
      <w:r>
        <w:rPr>
          <w:rFonts w:ascii="宋体" w:hint="eastAsia"/>
        </w:rPr>
        <w:t>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rsidR="001C44B7" w:rsidRDefault="001C44B7">
      <w:pPr>
        <w:pStyle w:val="a7"/>
        <w:snapToGrid w:val="0"/>
        <w:ind w:firstLine="0"/>
        <w:rPr>
          <w:b/>
        </w:rPr>
      </w:pPr>
      <w:r>
        <w:rPr>
          <w:b/>
        </w:rPr>
        <w:t>1、三级标题（五号，宋体加粗）</w:t>
      </w:r>
    </w:p>
    <w:p w:rsidR="001C44B7" w:rsidRDefault="001C44B7">
      <w:pPr>
        <w:pStyle w:val="a7"/>
        <w:snapToGrid w:val="0"/>
      </w:pPr>
      <w: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正文正文正文正文正文正文正文正文正文正文正文正文正文正文正文正文正文正文正文正文正文正文正文正文正文正文正文</w:t>
      </w:r>
    </w:p>
    <w:p w:rsidR="001C44B7" w:rsidRDefault="001C44B7">
      <w:pPr>
        <w:snapToGrid w:val="0"/>
        <w:jc w:val="left"/>
        <w:rPr>
          <w:rFonts w:ascii="黑体" w:eastAsia="黑体"/>
          <w:sz w:val="24"/>
          <w:szCs w:val="20"/>
        </w:rPr>
      </w:pPr>
      <w:r>
        <w:rPr>
          <w:rFonts w:ascii="黑体" w:eastAsia="黑体"/>
          <w:sz w:val="24"/>
        </w:rPr>
        <w:t>  </w:t>
      </w:r>
    </w:p>
    <w:p w:rsidR="001C44B7" w:rsidRDefault="001C44B7">
      <w:pPr>
        <w:pStyle w:val="a8"/>
        <w:snapToGrid w:val="0"/>
        <w:ind w:left="900" w:hangingChars="500" w:hanging="900"/>
        <w:rPr>
          <w:rFonts w:ascii="黑体" w:eastAsia="黑体" w:hint="eastAsia"/>
          <w:sz w:val="18"/>
        </w:rPr>
      </w:pPr>
      <w:r>
        <w:rPr>
          <w:rFonts w:ascii="黑体" w:eastAsia="黑体"/>
          <w:sz w:val="18"/>
          <w:szCs w:val="18"/>
        </w:rPr>
        <w:t>参考文献</w:t>
      </w:r>
      <w:r>
        <w:rPr>
          <w:rFonts w:ascii="黑体" w:eastAsia="黑体" w:hint="eastAsia"/>
          <w:sz w:val="18"/>
          <w:szCs w:val="18"/>
        </w:rPr>
        <w:t>（小五，黑体）</w:t>
      </w:r>
      <w:r>
        <w:rPr>
          <w:rFonts w:ascii="黑体" w:eastAsia="黑体"/>
          <w:sz w:val="18"/>
        </w:rPr>
        <w:t>（文献类型标识：</w:t>
      </w:r>
      <w:r>
        <w:rPr>
          <w:sz w:val="18"/>
        </w:rPr>
        <w:t>专著</w:t>
      </w:r>
      <w:r>
        <w:rPr>
          <w:sz w:val="18"/>
        </w:rPr>
        <w:t>M</w:t>
      </w:r>
      <w:r>
        <w:rPr>
          <w:sz w:val="18"/>
        </w:rPr>
        <w:t>；期刊文章</w:t>
      </w:r>
      <w:r>
        <w:rPr>
          <w:sz w:val="18"/>
        </w:rPr>
        <w:t>J</w:t>
      </w:r>
      <w:r>
        <w:rPr>
          <w:sz w:val="18"/>
        </w:rPr>
        <w:t>；论文集</w:t>
      </w:r>
      <w:r>
        <w:rPr>
          <w:sz w:val="18"/>
        </w:rPr>
        <w:t>C</w:t>
      </w:r>
      <w:r>
        <w:rPr>
          <w:sz w:val="18"/>
        </w:rPr>
        <w:t>；报纸文章</w:t>
      </w:r>
      <w:r>
        <w:rPr>
          <w:sz w:val="18"/>
        </w:rPr>
        <w:t>N</w:t>
      </w:r>
      <w:r>
        <w:rPr>
          <w:sz w:val="18"/>
        </w:rPr>
        <w:t>；学位论文</w:t>
      </w:r>
      <w:r>
        <w:rPr>
          <w:sz w:val="18"/>
        </w:rPr>
        <w:t>D</w:t>
      </w:r>
      <w:r>
        <w:rPr>
          <w:sz w:val="18"/>
        </w:rPr>
        <w:t>；报告</w:t>
      </w:r>
      <w:r>
        <w:rPr>
          <w:sz w:val="18"/>
        </w:rPr>
        <w:t>R</w:t>
      </w:r>
      <w:r>
        <w:rPr>
          <w:sz w:val="18"/>
        </w:rPr>
        <w:t>；标准</w:t>
      </w:r>
      <w:r>
        <w:rPr>
          <w:sz w:val="18"/>
        </w:rPr>
        <w:t>S</w:t>
      </w:r>
      <w:r>
        <w:rPr>
          <w:sz w:val="18"/>
        </w:rPr>
        <w:t>；专利</w:t>
      </w:r>
      <w:r>
        <w:rPr>
          <w:sz w:val="18"/>
        </w:rPr>
        <w:t>P</w:t>
      </w:r>
      <w:r>
        <w:rPr>
          <w:sz w:val="18"/>
        </w:rPr>
        <w:t>）</w:t>
      </w:r>
    </w:p>
    <w:p w:rsidR="001C44B7" w:rsidRDefault="001C44B7">
      <w:pPr>
        <w:snapToGrid w:val="0"/>
        <w:jc w:val="left"/>
        <w:rPr>
          <w:rFonts w:ascii="宋体"/>
          <w:sz w:val="18"/>
          <w:szCs w:val="20"/>
        </w:rPr>
      </w:pPr>
      <w:r>
        <w:rPr>
          <w:rFonts w:ascii="宋体" w:cs="宋体" w:hint="eastAsia"/>
          <w:sz w:val="18"/>
        </w:rPr>
        <w:t>［１］</w:t>
      </w:r>
      <w:r>
        <w:rPr>
          <w:rFonts w:ascii="宋体" w:hint="eastAsia"/>
          <w:sz w:val="18"/>
        </w:rPr>
        <w:t>茅于轼.择优分配原理</w:t>
      </w:r>
      <w:r>
        <w:rPr>
          <w:rFonts w:ascii="宋体"/>
          <w:sz w:val="18"/>
        </w:rPr>
        <w:t>[M]</w:t>
      </w:r>
      <w:r>
        <w:rPr>
          <w:rFonts w:ascii="宋体" w:hint="eastAsia"/>
          <w:sz w:val="18"/>
        </w:rPr>
        <w:t>.北京：商务印书馆，1998：35.（小五，宋体）</w:t>
      </w:r>
    </w:p>
    <w:p w:rsidR="001C44B7" w:rsidRDefault="001C44B7">
      <w:pPr>
        <w:snapToGrid w:val="0"/>
        <w:jc w:val="left"/>
        <w:rPr>
          <w:rFonts w:ascii="宋体" w:hint="eastAsia"/>
          <w:sz w:val="18"/>
          <w:szCs w:val="20"/>
        </w:rPr>
      </w:pPr>
      <w:r>
        <w:rPr>
          <w:rFonts w:ascii="宋体" w:cs="宋体" w:hint="eastAsia"/>
          <w:sz w:val="18"/>
        </w:rPr>
        <w:t>［２］</w:t>
      </w:r>
      <w:r>
        <w:rPr>
          <w:rFonts w:ascii="宋体" w:hint="eastAsia"/>
          <w:sz w:val="18"/>
        </w:rPr>
        <w:t>张振助等.高等教育大发展的国际经验及启示</w:t>
      </w:r>
      <w:r>
        <w:rPr>
          <w:rFonts w:ascii="宋体"/>
          <w:sz w:val="18"/>
        </w:rPr>
        <w:t>[</w:t>
      </w:r>
      <w:r>
        <w:rPr>
          <w:rFonts w:ascii="宋体" w:hint="eastAsia"/>
          <w:sz w:val="18"/>
        </w:rPr>
        <w:t>J</w:t>
      </w:r>
      <w:r>
        <w:rPr>
          <w:rFonts w:ascii="宋体"/>
          <w:sz w:val="18"/>
        </w:rPr>
        <w:t>]</w:t>
      </w:r>
      <w:r>
        <w:rPr>
          <w:rFonts w:ascii="宋体" w:hint="eastAsia"/>
          <w:sz w:val="18"/>
        </w:rPr>
        <w:t>.外国教育研究，2003，(4):35-39.</w:t>
      </w:r>
    </w:p>
    <w:p w:rsidR="001C44B7" w:rsidRDefault="001C44B7"/>
    <w:sectPr w:rsidR="001C44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03" w:rsidRDefault="00CC7603">
      <w:r>
        <w:separator/>
      </w:r>
    </w:p>
  </w:endnote>
  <w:endnote w:type="continuationSeparator" w:id="1">
    <w:p w:rsidR="00CC7603" w:rsidRDefault="00CC7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03" w:rsidRDefault="00CC7603">
      <w:r>
        <w:separator/>
      </w:r>
    </w:p>
  </w:footnote>
  <w:footnote w:type="continuationSeparator" w:id="1">
    <w:p w:rsidR="00CC7603" w:rsidRDefault="00CC7603">
      <w:r>
        <w:continuationSeparator/>
      </w:r>
    </w:p>
  </w:footnote>
  <w:footnote w:id="2">
    <w:p w:rsidR="001C44B7" w:rsidRDefault="001C44B7">
      <w:pPr>
        <w:pStyle w:val="a9"/>
      </w:pPr>
      <w:r>
        <w:rPr>
          <w:rFonts w:eastAsia="黑体" w:hint="eastAsia"/>
          <w:b/>
        </w:rPr>
        <w:t>作者简介：</w:t>
      </w:r>
      <w:r>
        <w:rPr>
          <w:rFonts w:hint="eastAsia"/>
        </w:rPr>
        <w:t>张</w:t>
      </w:r>
      <w:r>
        <w:rPr>
          <w:rFonts w:hint="eastAsia"/>
        </w:rPr>
        <w:t>XX</w:t>
      </w:r>
      <w:r>
        <w:rPr>
          <w:rFonts w:ascii="宋体" w:hint="eastAsia"/>
        </w:rPr>
        <w:t>（1978-），男，陕西西安人，</w:t>
      </w:r>
      <w:r>
        <w:rPr>
          <w:rFonts w:ascii="Arial" w:eastAsia="楷体_GB2312" w:hAnsi="Arial" w:cs="Arial"/>
        </w:rPr>
        <w:t>×××××××</w:t>
      </w:r>
      <w:r>
        <w:rPr>
          <w:rFonts w:ascii="Arial" w:eastAsia="楷体_GB2312" w:hAnsi="Arial" w:cs="Arial" w:hint="eastAsia"/>
        </w:rPr>
        <w:t>学校，</w:t>
      </w:r>
      <w:r>
        <w:rPr>
          <w:rFonts w:ascii="宋体" w:hint="eastAsia"/>
        </w:rPr>
        <w:t>副教授，研究方向为中小学英语教学法。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FC0"/>
    <w:rsid w:val="0003028D"/>
    <w:rsid w:val="00075484"/>
    <w:rsid w:val="00125330"/>
    <w:rsid w:val="00191398"/>
    <w:rsid w:val="001B5111"/>
    <w:rsid w:val="001C44B7"/>
    <w:rsid w:val="001C6CBC"/>
    <w:rsid w:val="002227B7"/>
    <w:rsid w:val="0024671F"/>
    <w:rsid w:val="00347C01"/>
    <w:rsid w:val="003D55E8"/>
    <w:rsid w:val="0069600D"/>
    <w:rsid w:val="008A5C4D"/>
    <w:rsid w:val="008E47E9"/>
    <w:rsid w:val="00953D94"/>
    <w:rsid w:val="00B765C8"/>
    <w:rsid w:val="00B832DE"/>
    <w:rsid w:val="00BF04B4"/>
    <w:rsid w:val="00CC7603"/>
    <w:rsid w:val="00DB4F9F"/>
    <w:rsid w:val="00DC511D"/>
    <w:rsid w:val="00E2547A"/>
    <w:rsid w:val="00E636A2"/>
    <w:rsid w:val="00E81FC0"/>
    <w:rsid w:val="00F222EB"/>
    <w:rsid w:val="00F402A2"/>
    <w:rsid w:val="00F76A0F"/>
    <w:rsid w:val="00FF1276"/>
    <w:rsid w:val="147C2CA3"/>
    <w:rsid w:val="14FF78DF"/>
    <w:rsid w:val="33CA6AE2"/>
    <w:rsid w:val="358F4D8E"/>
    <w:rsid w:val="4A641876"/>
    <w:rsid w:val="4B166515"/>
    <w:rsid w:val="51DD6F79"/>
    <w:rsid w:val="59ED720F"/>
    <w:rsid w:val="5A8E1341"/>
    <w:rsid w:val="62523028"/>
    <w:rsid w:val="62C95673"/>
    <w:rsid w:val="6BA510E9"/>
    <w:rsid w:val="72DF7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Char">
    <w:name w:val="页脚 Char"/>
    <w:link w:val="a4"/>
    <w:qFormat/>
    <w:rPr>
      <w:kern w:val="2"/>
      <w:sz w:val="18"/>
      <w:szCs w:val="18"/>
    </w:rPr>
  </w:style>
  <w:style w:type="character" w:customStyle="1" w:styleId="Char0">
    <w:name w:val="页眉 Char"/>
    <w:link w:val="a5"/>
    <w:qFormat/>
    <w:rPr>
      <w:kern w:val="2"/>
      <w:sz w:val="18"/>
      <w:szCs w:val="18"/>
    </w:rPr>
  </w:style>
  <w:style w:type="character" w:styleId="a6">
    <w:name w:val="footnote reference"/>
    <w:qFormat/>
    <w:rPr>
      <w:vertAlign w:val="superscript"/>
    </w:rPr>
  </w:style>
  <w:style w:type="paragraph" w:styleId="a7">
    <w:name w:val="Body Text Indent"/>
    <w:basedOn w:val="a"/>
    <w:qFormat/>
    <w:pPr>
      <w:ind w:firstLine="425"/>
      <w:jc w:val="left"/>
    </w:pPr>
    <w:rPr>
      <w:rFonts w:ascii="宋体" w:hint="eastAsia"/>
      <w:szCs w:val="20"/>
    </w:rPr>
  </w:style>
  <w:style w:type="paragraph" w:styleId="a8">
    <w:name w:val="Normal (Web)"/>
    <w:basedOn w:val="a"/>
    <w:qFormat/>
    <w:pPr>
      <w:widowControl/>
      <w:spacing w:before="100" w:beforeAutospacing="1" w:after="100" w:afterAutospacing="1"/>
      <w:jc w:val="left"/>
    </w:pPr>
    <w:rPr>
      <w:rFonts w:ascii="Verdana" w:hAnsi="Verdana"/>
      <w:color w:val="000000"/>
      <w:kern w:val="0"/>
      <w:sz w:val="13"/>
      <w:szCs w:val="13"/>
    </w:rPr>
  </w:style>
  <w:style w:type="paragraph" w:styleId="a4">
    <w:name w:val="footer"/>
    <w:basedOn w:val="a"/>
    <w:link w:val="Char"/>
    <w:qFormat/>
    <w:pPr>
      <w:tabs>
        <w:tab w:val="center" w:pos="4153"/>
        <w:tab w:val="right" w:pos="8306"/>
      </w:tabs>
      <w:snapToGrid w:val="0"/>
      <w:jc w:val="left"/>
    </w:pPr>
    <w:rPr>
      <w:sz w:val="18"/>
      <w:szCs w:val="18"/>
    </w:rPr>
  </w:style>
  <w:style w:type="paragraph" w:styleId="a9">
    <w:name w:val="footnote text"/>
    <w:basedOn w:val="a"/>
    <w:qFormat/>
    <w:pPr>
      <w:snapToGrid w:val="0"/>
      <w:jc w:val="left"/>
    </w:pPr>
    <w:rPr>
      <w:sz w:val="18"/>
      <w:szCs w:val="20"/>
    </w:rPr>
  </w:style>
  <w:style w:type="paragraph" w:styleId="aa">
    <w:name w:val="Balloon Text"/>
    <w:basedOn w:val="a"/>
    <w:semiHidden/>
    <w:qFormat/>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842</Characters>
  <Application>Microsoft Office Word</Application>
  <DocSecurity>0</DocSecurity>
  <PresentationFormat/>
  <Lines>7</Lines>
  <Paragraphs>1</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关于召开陕西省教育理论研究会成立大会暨第一次会员代表会</vt:lpstr>
    </vt:vector>
  </TitlesOfParts>
  <Company>Sky123.Org</Company>
  <LinksUpToDate>false</LinksUpToDate>
  <CharactersWithSpaces>988</CharactersWithSpaces>
  <SharedDoc>false</SharedDoc>
  <HLinks>
    <vt:vector size="18" baseType="variant">
      <vt:variant>
        <vt:i4>3407977</vt:i4>
      </vt:variant>
      <vt:variant>
        <vt:i4>6</vt:i4>
      </vt:variant>
      <vt:variant>
        <vt:i4>0</vt:i4>
      </vt:variant>
      <vt:variant>
        <vt:i4>5</vt:i4>
      </vt:variant>
      <vt:variant>
        <vt:lpwstr>mailto:dengfei.df@163.com</vt:lpwstr>
      </vt:variant>
      <vt:variant>
        <vt:lpwstr/>
      </vt:variant>
      <vt:variant>
        <vt:i4>6422644</vt:i4>
      </vt:variant>
      <vt:variant>
        <vt:i4>3</vt:i4>
      </vt:variant>
      <vt:variant>
        <vt:i4>0</vt:i4>
      </vt:variant>
      <vt:variant>
        <vt:i4>5</vt:i4>
      </vt:variant>
      <vt:variant>
        <vt:lpwstr>mailto:477655650@qq.com</vt:lpwstr>
      </vt:variant>
      <vt:variant>
        <vt:lpwstr/>
      </vt:variant>
      <vt:variant>
        <vt:i4>6881400</vt:i4>
      </vt:variant>
      <vt:variant>
        <vt:i4>0</vt:i4>
      </vt:variant>
      <vt:variant>
        <vt:i4>0</vt:i4>
      </vt:variant>
      <vt:variant>
        <vt:i4>5</vt:i4>
      </vt:variant>
      <vt:variant>
        <vt:lpwstr>mailto:651982135@qq.com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关于召开陕西省教育理论研究会成立大会暨第一次会员代表会</dc:title>
  <dc:creator>高岩</dc:creator>
  <cp:lastModifiedBy>王娟</cp:lastModifiedBy>
  <cp:revision>2</cp:revision>
  <cp:lastPrinted>2017-06-28T01:47:00Z</cp:lastPrinted>
  <dcterms:created xsi:type="dcterms:W3CDTF">2017-09-05T07:46:00Z</dcterms:created>
  <dcterms:modified xsi:type="dcterms:W3CDTF">2017-09-05T07:46:00Z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