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EF7934">
      <w:pPr>
        <w:spacing w:line="1086" w:lineRule="exact"/>
        <w:ind w:left="6" w:right="222"/>
        <w:jc w:val="center"/>
        <w:rPr>
          <w:sz w:val="96"/>
          <w:lang w:eastAsia="zh-CN"/>
        </w:rPr>
      </w:pPr>
      <w:r>
        <w:rPr>
          <w:color w:val="FF0000"/>
          <w:w w:val="95"/>
          <w:sz w:val="96"/>
          <w:lang w:eastAsia="zh-CN"/>
        </w:rPr>
        <w:t>陕</w:t>
      </w:r>
      <w:r>
        <w:rPr>
          <w:color w:val="FF0000"/>
          <w:spacing w:val="-392"/>
          <w:w w:val="95"/>
          <w:sz w:val="96"/>
          <w:lang w:eastAsia="zh-CN"/>
        </w:rPr>
        <w:t xml:space="preserve"> </w:t>
      </w:r>
      <w:r>
        <w:rPr>
          <w:color w:val="FF0000"/>
          <w:w w:val="95"/>
          <w:sz w:val="96"/>
          <w:lang w:eastAsia="zh-CN"/>
        </w:rPr>
        <w:t>西</w:t>
      </w:r>
      <w:r>
        <w:rPr>
          <w:color w:val="FF0000"/>
          <w:spacing w:val="-394"/>
          <w:w w:val="95"/>
          <w:sz w:val="96"/>
          <w:lang w:eastAsia="zh-CN"/>
        </w:rPr>
        <w:t xml:space="preserve"> </w:t>
      </w:r>
      <w:r>
        <w:rPr>
          <w:color w:val="FF0000"/>
          <w:w w:val="95"/>
          <w:sz w:val="96"/>
          <w:lang w:eastAsia="zh-CN"/>
        </w:rPr>
        <w:t>省</w:t>
      </w:r>
      <w:r>
        <w:rPr>
          <w:color w:val="FF0000"/>
          <w:spacing w:val="-392"/>
          <w:w w:val="95"/>
          <w:sz w:val="96"/>
          <w:lang w:eastAsia="zh-CN"/>
        </w:rPr>
        <w:t xml:space="preserve"> </w:t>
      </w:r>
      <w:r>
        <w:rPr>
          <w:color w:val="FF0000"/>
          <w:w w:val="95"/>
          <w:sz w:val="96"/>
          <w:lang w:eastAsia="zh-CN"/>
        </w:rPr>
        <w:t>教</w:t>
      </w:r>
      <w:r>
        <w:rPr>
          <w:color w:val="FF0000"/>
          <w:spacing w:val="-394"/>
          <w:w w:val="95"/>
          <w:sz w:val="96"/>
          <w:lang w:eastAsia="zh-CN"/>
        </w:rPr>
        <w:t xml:space="preserve"> </w:t>
      </w:r>
      <w:r>
        <w:rPr>
          <w:color w:val="FF0000"/>
          <w:w w:val="95"/>
          <w:sz w:val="96"/>
          <w:lang w:eastAsia="zh-CN"/>
        </w:rPr>
        <w:t>育</w:t>
      </w:r>
      <w:r>
        <w:rPr>
          <w:color w:val="FF0000"/>
          <w:spacing w:val="-392"/>
          <w:w w:val="95"/>
          <w:sz w:val="96"/>
          <w:lang w:eastAsia="zh-CN"/>
        </w:rPr>
        <w:t xml:space="preserve"> </w:t>
      </w:r>
      <w:r>
        <w:rPr>
          <w:color w:val="FF0000"/>
          <w:w w:val="95"/>
          <w:sz w:val="96"/>
          <w:lang w:eastAsia="zh-CN"/>
        </w:rPr>
        <w:t>厅</w:t>
      </w:r>
      <w:r>
        <w:rPr>
          <w:color w:val="FF0000"/>
          <w:spacing w:val="-394"/>
          <w:w w:val="95"/>
          <w:sz w:val="96"/>
          <w:lang w:eastAsia="zh-CN"/>
        </w:rPr>
        <w:t xml:space="preserve"> </w:t>
      </w:r>
      <w:r>
        <w:rPr>
          <w:color w:val="FF0000"/>
          <w:w w:val="95"/>
          <w:sz w:val="96"/>
          <w:lang w:eastAsia="zh-CN"/>
        </w:rPr>
        <w:t>文</w:t>
      </w:r>
      <w:r>
        <w:rPr>
          <w:color w:val="FF0000"/>
          <w:spacing w:val="-392"/>
          <w:w w:val="95"/>
          <w:sz w:val="96"/>
          <w:lang w:eastAsia="zh-CN"/>
        </w:rPr>
        <w:t xml:space="preserve"> </w:t>
      </w:r>
      <w:r>
        <w:rPr>
          <w:color w:val="FF0000"/>
          <w:w w:val="95"/>
          <w:sz w:val="96"/>
          <w:lang w:eastAsia="zh-CN"/>
        </w:rPr>
        <w:t>件</w:t>
      </w:r>
    </w:p>
    <w:p w:rsidR="007D14FC" w:rsidRDefault="007D14FC">
      <w:pPr>
        <w:pStyle w:val="a3"/>
        <w:rPr>
          <w:sz w:val="77"/>
          <w:lang w:eastAsia="zh-CN"/>
        </w:rPr>
      </w:pPr>
    </w:p>
    <w:p w:rsidR="007D14FC" w:rsidRDefault="007D14FC">
      <w:pPr>
        <w:pStyle w:val="a3"/>
        <w:ind w:left="124" w:right="222"/>
        <w:jc w:val="center"/>
        <w:rPr>
          <w:lang w:eastAsia="zh-CN"/>
        </w:rPr>
      </w:pPr>
      <w:r>
        <w:pict>
          <v:line id="_x0000_s1032" style="position:absolute;left:0;text-align:left;z-index:251656704;mso-wrap-distance-left:0;mso-wrap-distance-right:0;mso-position-horizontal-relative:page" from="79.45pt,28.15pt" to="521.65pt,28.15pt" strokecolor="red" strokeweight="1.5pt">
            <w10:wrap type="topAndBottom" anchorx="page"/>
          </v:line>
        </w:pict>
      </w:r>
      <w:r w:rsidR="00EF7934">
        <w:rPr>
          <w:lang w:eastAsia="zh-CN"/>
        </w:rPr>
        <w:t>陕教〔</w:t>
      </w:r>
      <w:r w:rsidR="00EF7934">
        <w:rPr>
          <w:rFonts w:ascii="Times New Roman" w:eastAsia="Times New Roman"/>
          <w:lang w:eastAsia="zh-CN"/>
        </w:rPr>
        <w:t>2017</w:t>
      </w:r>
      <w:r w:rsidR="00EF7934">
        <w:rPr>
          <w:lang w:eastAsia="zh-CN"/>
        </w:rPr>
        <w:t>〕</w:t>
      </w:r>
      <w:r w:rsidR="00EF7934">
        <w:rPr>
          <w:rFonts w:ascii="Times New Roman" w:eastAsia="Times New Roman"/>
          <w:lang w:eastAsia="zh-CN"/>
        </w:rPr>
        <w:t xml:space="preserve">122 </w:t>
      </w:r>
      <w:r w:rsidR="00EF7934">
        <w:rPr>
          <w:lang w:eastAsia="zh-CN"/>
        </w:rPr>
        <w:t>号</w:t>
      </w:r>
    </w:p>
    <w:p w:rsidR="007D14FC" w:rsidRDefault="007D14FC">
      <w:pPr>
        <w:pStyle w:val="a3"/>
        <w:spacing w:before="10"/>
        <w:rPr>
          <w:sz w:val="42"/>
          <w:lang w:eastAsia="zh-CN"/>
        </w:rPr>
      </w:pPr>
    </w:p>
    <w:p w:rsidR="007D14FC" w:rsidRDefault="00EF7934">
      <w:pPr>
        <w:spacing w:before="1" w:line="326" w:lineRule="auto"/>
        <w:ind w:left="127" w:right="222"/>
        <w:jc w:val="center"/>
        <w:rPr>
          <w:sz w:val="44"/>
          <w:lang w:eastAsia="zh-CN"/>
        </w:rPr>
      </w:pPr>
      <w:r>
        <w:rPr>
          <w:sz w:val="44"/>
          <w:lang w:eastAsia="zh-CN"/>
        </w:rPr>
        <w:t>关于公布</w:t>
      </w:r>
      <w:r>
        <w:rPr>
          <w:spacing w:val="-111"/>
          <w:sz w:val="44"/>
          <w:lang w:eastAsia="zh-CN"/>
        </w:rPr>
        <w:t xml:space="preserve"> </w:t>
      </w:r>
      <w:r>
        <w:rPr>
          <w:sz w:val="44"/>
          <w:lang w:eastAsia="zh-CN"/>
        </w:rPr>
        <w:t>2017</w:t>
      </w:r>
      <w:r>
        <w:rPr>
          <w:spacing w:val="-112"/>
          <w:sz w:val="44"/>
          <w:lang w:eastAsia="zh-CN"/>
        </w:rPr>
        <w:t xml:space="preserve"> </w:t>
      </w:r>
      <w:r>
        <w:rPr>
          <w:sz w:val="44"/>
          <w:lang w:eastAsia="zh-CN"/>
        </w:rPr>
        <w:t>年度陕西高等学校</w:t>
      </w:r>
      <w:r>
        <w:rPr>
          <w:sz w:val="44"/>
          <w:lang w:eastAsia="zh-CN"/>
        </w:rPr>
        <w:t xml:space="preserve"> </w:t>
      </w:r>
      <w:r>
        <w:rPr>
          <w:sz w:val="44"/>
          <w:lang w:eastAsia="zh-CN"/>
        </w:rPr>
        <w:t>科学技术奖励成果的通知</w:t>
      </w:r>
    </w:p>
    <w:p w:rsidR="007D14FC" w:rsidRDefault="007D14FC">
      <w:pPr>
        <w:pStyle w:val="a3"/>
        <w:spacing w:before="6"/>
        <w:rPr>
          <w:sz w:val="33"/>
          <w:lang w:eastAsia="zh-CN"/>
        </w:rPr>
      </w:pPr>
    </w:p>
    <w:p w:rsidR="007D14FC" w:rsidRDefault="00EF7934">
      <w:pPr>
        <w:pStyle w:val="a3"/>
        <w:spacing w:line="321" w:lineRule="auto"/>
        <w:ind w:left="774" w:right="87" w:hanging="646"/>
        <w:rPr>
          <w:lang w:eastAsia="zh-CN"/>
        </w:rPr>
      </w:pPr>
      <w:r>
        <w:rPr>
          <w:lang w:eastAsia="zh-CN"/>
        </w:rPr>
        <w:t>各有关高等学校：</w:t>
      </w:r>
      <w:r>
        <w:rPr>
          <w:lang w:eastAsia="zh-CN"/>
        </w:rPr>
        <w:t xml:space="preserve"> </w:t>
      </w:r>
      <w:r>
        <w:rPr>
          <w:lang w:eastAsia="zh-CN"/>
        </w:rPr>
        <w:t>按照《陕西高等学校科学技术奖励办法》规定，</w:t>
      </w:r>
      <w:r>
        <w:rPr>
          <w:rFonts w:ascii="Times New Roman" w:eastAsia="Times New Roman"/>
          <w:lang w:eastAsia="zh-CN"/>
        </w:rPr>
        <w:t xml:space="preserve">2017  </w:t>
      </w:r>
      <w:r>
        <w:rPr>
          <w:lang w:eastAsia="zh-CN"/>
        </w:rPr>
        <w:t>年度</w:t>
      </w:r>
    </w:p>
    <w:p w:rsidR="007D14FC" w:rsidRDefault="00EF7934">
      <w:pPr>
        <w:pStyle w:val="a3"/>
        <w:spacing w:line="321" w:lineRule="auto"/>
        <w:ind w:left="128" w:right="222"/>
        <w:jc w:val="center"/>
        <w:rPr>
          <w:lang w:eastAsia="zh-CN"/>
        </w:rPr>
      </w:pPr>
      <w:r>
        <w:rPr>
          <w:spacing w:val="-4"/>
          <w:w w:val="95"/>
          <w:lang w:eastAsia="zh-CN"/>
        </w:rPr>
        <w:t>陕西高等学校科学技术奖经各校推荐，专家通讯评审，奖励委员</w:t>
      </w:r>
      <w:r>
        <w:rPr>
          <w:spacing w:val="-4"/>
          <w:w w:val="95"/>
          <w:lang w:eastAsia="zh-CN"/>
        </w:rPr>
        <w:t xml:space="preserve"> </w:t>
      </w:r>
      <w:r>
        <w:rPr>
          <w:spacing w:val="-3"/>
          <w:lang w:eastAsia="zh-CN"/>
        </w:rPr>
        <w:t>会审议，省教育厅厅务会审定，共评出授奖成果</w:t>
      </w:r>
      <w:r>
        <w:rPr>
          <w:spacing w:val="-103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 xml:space="preserve">163 </w:t>
      </w:r>
      <w:r>
        <w:rPr>
          <w:spacing w:val="-8"/>
          <w:lang w:eastAsia="zh-CN"/>
        </w:rPr>
        <w:t>项，其中一</w:t>
      </w:r>
    </w:p>
    <w:p w:rsidR="007D14FC" w:rsidRDefault="00EF7934">
      <w:pPr>
        <w:pStyle w:val="a3"/>
        <w:spacing w:line="304" w:lineRule="auto"/>
        <w:ind w:left="128" w:right="87"/>
        <w:rPr>
          <w:lang w:eastAsia="zh-CN"/>
        </w:rPr>
      </w:pPr>
      <w:r>
        <w:rPr>
          <w:lang w:eastAsia="zh-CN"/>
        </w:rPr>
        <w:t>等奖</w:t>
      </w:r>
      <w:r>
        <w:rPr>
          <w:spacing w:val="-73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 xml:space="preserve">69 </w:t>
      </w:r>
      <w:r>
        <w:rPr>
          <w:lang w:eastAsia="zh-CN"/>
        </w:rPr>
        <w:t>项，二等奖</w:t>
      </w:r>
      <w:r>
        <w:rPr>
          <w:spacing w:val="-73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 xml:space="preserve">65 </w:t>
      </w:r>
      <w:r>
        <w:rPr>
          <w:lang w:eastAsia="zh-CN"/>
        </w:rPr>
        <w:t>项，三等奖</w:t>
      </w:r>
      <w:r>
        <w:rPr>
          <w:spacing w:val="-73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 xml:space="preserve">29 </w:t>
      </w:r>
      <w:r>
        <w:rPr>
          <w:lang w:eastAsia="zh-CN"/>
        </w:rPr>
        <w:t>项，现将获奖成果予以公</w:t>
      </w:r>
      <w:r>
        <w:rPr>
          <w:lang w:eastAsia="zh-CN"/>
        </w:rPr>
        <w:t xml:space="preserve"> </w:t>
      </w:r>
      <w:r>
        <w:rPr>
          <w:spacing w:val="2"/>
          <w:w w:val="99"/>
          <w:lang w:eastAsia="zh-CN"/>
        </w:rPr>
        <w:t>布</w:t>
      </w:r>
      <w:r>
        <w:rPr>
          <w:w w:val="99"/>
          <w:lang w:eastAsia="zh-CN"/>
        </w:rPr>
        <w:t>（见</w:t>
      </w:r>
      <w:r>
        <w:rPr>
          <w:spacing w:val="2"/>
          <w:w w:val="99"/>
          <w:lang w:eastAsia="zh-CN"/>
        </w:rPr>
        <w:t>附</w:t>
      </w:r>
      <w:r>
        <w:rPr>
          <w:w w:val="99"/>
          <w:lang w:eastAsia="zh-CN"/>
        </w:rPr>
        <w:t>件</w:t>
      </w:r>
      <w:r>
        <w:rPr>
          <w:spacing w:val="-159"/>
          <w:w w:val="99"/>
          <w:lang w:eastAsia="zh-CN"/>
        </w:rPr>
        <w:t>）</w:t>
      </w:r>
      <w:r>
        <w:rPr>
          <w:w w:val="99"/>
          <w:lang w:eastAsia="zh-CN"/>
        </w:rPr>
        <w:t>。</w:t>
      </w:r>
    </w:p>
    <w:p w:rsidR="007D14FC" w:rsidRDefault="00EF7934">
      <w:pPr>
        <w:pStyle w:val="a3"/>
        <w:spacing w:before="54" w:line="321" w:lineRule="auto"/>
        <w:ind w:left="128" w:right="87" w:firstLine="645"/>
        <w:rPr>
          <w:lang w:eastAsia="zh-CN"/>
        </w:rPr>
      </w:pPr>
      <w:r>
        <w:rPr>
          <w:lang w:eastAsia="zh-CN"/>
        </w:rPr>
        <w:t>本年度陕西高等学校科学技术奖仍为省厅级奖励。由省教育</w:t>
      </w:r>
      <w:r>
        <w:rPr>
          <w:lang w:eastAsia="zh-CN"/>
        </w:rPr>
        <w:t xml:space="preserve"> </w:t>
      </w:r>
      <w:r>
        <w:rPr>
          <w:lang w:eastAsia="zh-CN"/>
        </w:rPr>
        <w:t>厅向获奖高校（只限在陕高校）和获奖主要完成人员颁发证书，</w:t>
      </w:r>
      <w:r>
        <w:rPr>
          <w:lang w:eastAsia="zh-CN"/>
        </w:rPr>
        <w:t xml:space="preserve"> </w:t>
      </w:r>
      <w:r>
        <w:rPr>
          <w:lang w:eastAsia="zh-CN"/>
        </w:rPr>
        <w:t>由获奖高校参照《陕西高等学校科学技术奖励办法》给获奖者颁</w:t>
      </w:r>
      <w:r>
        <w:rPr>
          <w:lang w:eastAsia="zh-CN"/>
        </w:rPr>
        <w:t xml:space="preserve"> </w:t>
      </w:r>
      <w:r>
        <w:rPr>
          <w:lang w:eastAsia="zh-CN"/>
        </w:rPr>
        <w:t>发奖金。</w:t>
      </w:r>
    </w:p>
    <w:p w:rsidR="007D14FC" w:rsidRDefault="007D14FC">
      <w:pPr>
        <w:pStyle w:val="a3"/>
        <w:spacing w:before="11"/>
        <w:rPr>
          <w:sz w:val="13"/>
          <w:lang w:eastAsia="zh-CN"/>
        </w:rPr>
      </w:pPr>
    </w:p>
    <w:p w:rsidR="007D14FC" w:rsidRDefault="00EF7934">
      <w:pPr>
        <w:spacing w:before="15"/>
        <w:ind w:right="224"/>
        <w:jc w:val="right"/>
        <w:rPr>
          <w:sz w:val="28"/>
          <w:lang w:eastAsia="zh-CN"/>
        </w:rPr>
      </w:pPr>
      <w:r>
        <w:rPr>
          <w:sz w:val="28"/>
          <w:lang w:eastAsia="zh-CN"/>
        </w:rPr>
        <w:t>— 1 —</w:t>
      </w:r>
    </w:p>
    <w:p w:rsidR="007D14FC" w:rsidRDefault="007D14FC">
      <w:pPr>
        <w:jc w:val="right"/>
        <w:rPr>
          <w:sz w:val="28"/>
          <w:lang w:eastAsia="zh-CN"/>
        </w:rPr>
        <w:sectPr w:rsidR="007D14FC">
          <w:type w:val="continuous"/>
          <w:pgSz w:w="11900" w:h="16840"/>
          <w:pgMar w:top="1600" w:right="1240" w:bottom="280" w:left="1460" w:header="720" w:footer="720" w:gutter="0"/>
          <w:cols w:space="720"/>
        </w:sectPr>
      </w:pPr>
    </w:p>
    <w:p w:rsidR="007D14FC" w:rsidRDefault="007D14FC">
      <w:pPr>
        <w:pStyle w:val="a3"/>
        <w:rPr>
          <w:sz w:val="20"/>
          <w:lang w:eastAsia="zh-CN"/>
        </w:rPr>
      </w:pPr>
    </w:p>
    <w:p w:rsidR="007D14FC" w:rsidRDefault="007D14FC">
      <w:pPr>
        <w:pStyle w:val="a3"/>
        <w:spacing w:before="10"/>
        <w:rPr>
          <w:sz w:val="13"/>
          <w:lang w:eastAsia="zh-CN"/>
        </w:rPr>
      </w:pPr>
    </w:p>
    <w:p w:rsidR="007D14FC" w:rsidRDefault="00EF7934">
      <w:pPr>
        <w:pStyle w:val="a3"/>
        <w:spacing w:before="1"/>
        <w:ind w:left="754"/>
        <w:rPr>
          <w:lang w:eastAsia="zh-CN"/>
        </w:rPr>
      </w:pPr>
      <w:r>
        <w:rPr>
          <w:lang w:eastAsia="zh-CN"/>
        </w:rPr>
        <w:t>联系人：秦天红</w:t>
      </w:r>
    </w:p>
    <w:p w:rsidR="007D14FC" w:rsidRDefault="00EF7934">
      <w:pPr>
        <w:pStyle w:val="a3"/>
        <w:tabs>
          <w:tab w:val="left" w:pos="1392"/>
        </w:tabs>
        <w:spacing w:before="167"/>
        <w:ind w:left="754"/>
        <w:rPr>
          <w:rFonts w:ascii="Times New Roman" w:eastAsia="Times New Roman" w:hAnsi="Times New Roman"/>
          <w:lang w:eastAsia="zh-CN"/>
        </w:rPr>
      </w:pPr>
      <w:r>
        <w:rPr>
          <w:lang w:eastAsia="zh-CN"/>
        </w:rPr>
        <w:t>电</w:t>
      </w:r>
      <w:r>
        <w:rPr>
          <w:lang w:eastAsia="zh-CN"/>
        </w:rPr>
        <w:tab/>
      </w:r>
      <w:r>
        <w:rPr>
          <w:lang w:eastAsia="zh-CN"/>
        </w:rPr>
        <w:t>话：</w:t>
      </w:r>
      <w:r>
        <w:rPr>
          <w:rFonts w:ascii="Times New Roman" w:eastAsia="Times New Roman" w:hAnsi="Times New Roman"/>
          <w:lang w:eastAsia="zh-CN"/>
        </w:rPr>
        <w:t>029—88668675</w:t>
      </w:r>
    </w:p>
    <w:p w:rsidR="007D14FC" w:rsidRDefault="007D14FC">
      <w:pPr>
        <w:pStyle w:val="a3"/>
        <w:spacing w:before="2"/>
        <w:rPr>
          <w:rFonts w:ascii="Times New Roman"/>
          <w:sz w:val="11"/>
          <w:lang w:eastAsia="zh-CN"/>
        </w:rPr>
      </w:pPr>
      <w:r w:rsidRPr="007D14FC">
        <w:pict>
          <v:group id="_x0000_s1029" style="position:absolute;margin-left:324pt;margin-top:8.4pt;width:128.05pt;height:128.05pt;z-index:251657728;mso-wrap-distance-left:0;mso-wrap-distance-right:0;mso-position-horizontal-relative:page" coordorigin="6480,168" coordsize="2561,25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480;top:168;width:2561;height:2561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480;top:168;width:2561;height:2561" filled="f" stroked="f">
              <v:textbox inset="0,0,0,0">
                <w:txbxContent>
                  <w:p w:rsidR="007D14FC" w:rsidRDefault="007D14FC">
                    <w:pPr>
                      <w:rPr>
                        <w:rFonts w:ascii="Times New Roman"/>
                        <w:sz w:val="32"/>
                      </w:rPr>
                    </w:pPr>
                  </w:p>
                  <w:p w:rsidR="007D14FC" w:rsidRDefault="007D14FC">
                    <w:pPr>
                      <w:rPr>
                        <w:rFonts w:ascii="Times New Roman"/>
                        <w:sz w:val="32"/>
                      </w:rPr>
                    </w:pPr>
                  </w:p>
                  <w:p w:rsidR="007D14FC" w:rsidRDefault="007D14FC">
                    <w:pPr>
                      <w:rPr>
                        <w:rFonts w:ascii="Times New Roman"/>
                        <w:sz w:val="32"/>
                      </w:rPr>
                    </w:pPr>
                  </w:p>
                  <w:p w:rsidR="007D14FC" w:rsidRDefault="007D14FC">
                    <w:pPr>
                      <w:spacing w:before="9"/>
                      <w:rPr>
                        <w:rFonts w:ascii="Times New Roman"/>
                        <w:sz w:val="36"/>
                      </w:rPr>
                    </w:pPr>
                  </w:p>
                  <w:p w:rsidR="007D14FC" w:rsidRDefault="00EF7934">
                    <w:pPr>
                      <w:ind w:left="32" w:right="12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陕西省教育厅</w:t>
                    </w:r>
                  </w:p>
                  <w:p w:rsidR="007D14FC" w:rsidRDefault="00EF7934">
                    <w:pPr>
                      <w:spacing w:before="167"/>
                      <w:ind w:left="189" w:right="12"/>
                      <w:jc w:val="center"/>
                      <w:rPr>
                        <w:sz w:val="32"/>
                      </w:rPr>
                    </w:pPr>
                    <w:r>
                      <w:rPr>
                        <w:rFonts w:ascii="Times New Roman" w:eastAsia="Times New Roman"/>
                        <w:sz w:val="32"/>
                      </w:rPr>
                      <w:t xml:space="preserve">2017 </w:t>
                    </w:r>
                    <w:r>
                      <w:rPr>
                        <w:sz w:val="32"/>
                      </w:rPr>
                      <w:t>年</w:t>
                    </w:r>
                    <w:r>
                      <w:rPr>
                        <w:spacing w:val="-80"/>
                        <w:sz w:val="32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32"/>
                      </w:rPr>
                      <w:t xml:space="preserve">4 </w:t>
                    </w:r>
                    <w:r>
                      <w:rPr>
                        <w:sz w:val="32"/>
                      </w:rPr>
                      <w:t>月</w:t>
                    </w:r>
                    <w:r>
                      <w:rPr>
                        <w:spacing w:val="-80"/>
                        <w:sz w:val="32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32"/>
                      </w:rPr>
                      <w:t xml:space="preserve">7 </w:t>
                    </w:r>
                    <w:r>
                      <w:rPr>
                        <w:sz w:val="32"/>
                      </w:rPr>
                      <w:t>日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D14FC" w:rsidRDefault="007D14FC">
      <w:pPr>
        <w:pStyle w:val="a3"/>
        <w:rPr>
          <w:rFonts w:ascii="Times New Roman"/>
          <w:sz w:val="20"/>
          <w:lang w:eastAsia="zh-CN"/>
        </w:rPr>
      </w:pPr>
    </w:p>
    <w:p w:rsidR="007D14FC" w:rsidRDefault="007D14FC">
      <w:pPr>
        <w:pStyle w:val="a3"/>
        <w:rPr>
          <w:rFonts w:ascii="Times New Roman"/>
          <w:sz w:val="20"/>
          <w:lang w:eastAsia="zh-CN"/>
        </w:rPr>
      </w:pPr>
    </w:p>
    <w:p w:rsidR="007D14FC" w:rsidRDefault="00EF7934">
      <w:pPr>
        <w:pStyle w:val="a3"/>
        <w:spacing w:before="164"/>
        <w:ind w:left="754"/>
        <w:rPr>
          <w:lang w:eastAsia="zh-CN"/>
        </w:rPr>
      </w:pPr>
      <w:r>
        <w:rPr>
          <w:lang w:eastAsia="zh-CN"/>
        </w:rPr>
        <w:t>（全文公开）</w:t>
      </w:r>
    </w:p>
    <w:p w:rsidR="007D14FC" w:rsidRDefault="007D14FC">
      <w:pPr>
        <w:pStyle w:val="a3"/>
        <w:rPr>
          <w:sz w:val="20"/>
          <w:lang w:eastAsia="zh-CN"/>
        </w:rPr>
      </w:pPr>
    </w:p>
    <w:p w:rsidR="007D14FC" w:rsidRDefault="007D14FC">
      <w:pPr>
        <w:pStyle w:val="a3"/>
        <w:rPr>
          <w:sz w:val="20"/>
          <w:lang w:eastAsia="zh-CN"/>
        </w:rPr>
      </w:pPr>
    </w:p>
    <w:p w:rsidR="007D14FC" w:rsidRDefault="007D14FC">
      <w:pPr>
        <w:pStyle w:val="a3"/>
        <w:rPr>
          <w:sz w:val="20"/>
          <w:lang w:eastAsia="zh-CN"/>
        </w:rPr>
      </w:pPr>
    </w:p>
    <w:p w:rsidR="007D14FC" w:rsidRDefault="007D14FC">
      <w:pPr>
        <w:pStyle w:val="a3"/>
        <w:rPr>
          <w:sz w:val="20"/>
          <w:lang w:eastAsia="zh-CN"/>
        </w:rPr>
      </w:pPr>
    </w:p>
    <w:p w:rsidR="007D14FC" w:rsidRDefault="007D14FC">
      <w:pPr>
        <w:pStyle w:val="a3"/>
        <w:rPr>
          <w:sz w:val="20"/>
          <w:lang w:eastAsia="zh-CN"/>
        </w:rPr>
      </w:pPr>
    </w:p>
    <w:p w:rsidR="007D14FC" w:rsidRDefault="007D14FC">
      <w:pPr>
        <w:pStyle w:val="a3"/>
        <w:rPr>
          <w:sz w:val="20"/>
          <w:lang w:eastAsia="zh-CN"/>
        </w:rPr>
      </w:pPr>
    </w:p>
    <w:p w:rsidR="007D14FC" w:rsidRDefault="007D14FC">
      <w:pPr>
        <w:pStyle w:val="a3"/>
        <w:rPr>
          <w:sz w:val="20"/>
          <w:lang w:eastAsia="zh-CN"/>
        </w:rPr>
      </w:pPr>
    </w:p>
    <w:p w:rsidR="007D14FC" w:rsidRDefault="007D14FC">
      <w:pPr>
        <w:pStyle w:val="a3"/>
        <w:rPr>
          <w:sz w:val="20"/>
          <w:lang w:eastAsia="zh-CN"/>
        </w:rPr>
      </w:pPr>
    </w:p>
    <w:p w:rsidR="007D14FC" w:rsidRDefault="007D14FC">
      <w:pPr>
        <w:pStyle w:val="a3"/>
        <w:rPr>
          <w:sz w:val="20"/>
          <w:lang w:eastAsia="zh-CN"/>
        </w:rPr>
      </w:pPr>
    </w:p>
    <w:p w:rsidR="007D14FC" w:rsidRDefault="007D14FC">
      <w:pPr>
        <w:pStyle w:val="a3"/>
        <w:rPr>
          <w:sz w:val="20"/>
          <w:lang w:eastAsia="zh-CN"/>
        </w:rPr>
      </w:pPr>
    </w:p>
    <w:p w:rsidR="007D14FC" w:rsidRDefault="007D14FC">
      <w:pPr>
        <w:pStyle w:val="a3"/>
        <w:rPr>
          <w:sz w:val="20"/>
          <w:lang w:eastAsia="zh-CN"/>
        </w:rPr>
      </w:pPr>
    </w:p>
    <w:p w:rsidR="007D14FC" w:rsidRDefault="007D14FC">
      <w:pPr>
        <w:pStyle w:val="a3"/>
        <w:rPr>
          <w:sz w:val="20"/>
          <w:lang w:eastAsia="zh-CN"/>
        </w:rPr>
      </w:pPr>
    </w:p>
    <w:p w:rsidR="007D14FC" w:rsidRDefault="007D14FC">
      <w:pPr>
        <w:pStyle w:val="a3"/>
        <w:rPr>
          <w:sz w:val="20"/>
          <w:lang w:eastAsia="zh-CN"/>
        </w:rPr>
      </w:pPr>
    </w:p>
    <w:p w:rsidR="007D14FC" w:rsidRDefault="007D14FC">
      <w:pPr>
        <w:pStyle w:val="a3"/>
        <w:rPr>
          <w:sz w:val="20"/>
          <w:lang w:eastAsia="zh-CN"/>
        </w:rPr>
      </w:pPr>
    </w:p>
    <w:p w:rsidR="007D14FC" w:rsidRDefault="007D14FC">
      <w:pPr>
        <w:pStyle w:val="a3"/>
        <w:rPr>
          <w:sz w:val="20"/>
          <w:lang w:eastAsia="zh-CN"/>
        </w:rPr>
      </w:pPr>
    </w:p>
    <w:p w:rsidR="007D14FC" w:rsidRDefault="007D14FC">
      <w:pPr>
        <w:pStyle w:val="a3"/>
        <w:rPr>
          <w:sz w:val="20"/>
          <w:lang w:eastAsia="zh-CN"/>
        </w:rPr>
      </w:pPr>
    </w:p>
    <w:p w:rsidR="007D14FC" w:rsidRDefault="007D14FC">
      <w:pPr>
        <w:pStyle w:val="a3"/>
        <w:rPr>
          <w:sz w:val="20"/>
          <w:lang w:eastAsia="zh-CN"/>
        </w:rPr>
      </w:pPr>
    </w:p>
    <w:p w:rsidR="007D14FC" w:rsidRDefault="007D14FC">
      <w:pPr>
        <w:pStyle w:val="a3"/>
        <w:rPr>
          <w:sz w:val="20"/>
          <w:lang w:eastAsia="zh-CN"/>
        </w:rPr>
      </w:pPr>
    </w:p>
    <w:p w:rsidR="007D14FC" w:rsidRDefault="007D14FC">
      <w:pPr>
        <w:pStyle w:val="a3"/>
        <w:rPr>
          <w:sz w:val="20"/>
          <w:lang w:eastAsia="zh-CN"/>
        </w:rPr>
      </w:pPr>
    </w:p>
    <w:p w:rsidR="007D14FC" w:rsidRDefault="007D14FC">
      <w:pPr>
        <w:pStyle w:val="a3"/>
        <w:rPr>
          <w:sz w:val="20"/>
          <w:lang w:eastAsia="zh-CN"/>
        </w:rPr>
      </w:pPr>
    </w:p>
    <w:p w:rsidR="007D14FC" w:rsidRDefault="007D14FC">
      <w:pPr>
        <w:pStyle w:val="a3"/>
        <w:rPr>
          <w:sz w:val="20"/>
          <w:lang w:eastAsia="zh-CN"/>
        </w:rPr>
      </w:pPr>
    </w:p>
    <w:p w:rsidR="007D14FC" w:rsidRDefault="007D14FC">
      <w:pPr>
        <w:pStyle w:val="a3"/>
        <w:rPr>
          <w:sz w:val="20"/>
          <w:lang w:eastAsia="zh-CN"/>
        </w:rPr>
      </w:pPr>
    </w:p>
    <w:p w:rsidR="007D14FC" w:rsidRDefault="007D14FC">
      <w:pPr>
        <w:pStyle w:val="a3"/>
        <w:rPr>
          <w:sz w:val="20"/>
          <w:lang w:eastAsia="zh-CN"/>
        </w:rPr>
      </w:pPr>
    </w:p>
    <w:p w:rsidR="007D14FC" w:rsidRDefault="007D14FC">
      <w:pPr>
        <w:pStyle w:val="a3"/>
        <w:rPr>
          <w:sz w:val="20"/>
          <w:lang w:eastAsia="zh-CN"/>
        </w:rPr>
      </w:pPr>
    </w:p>
    <w:p w:rsidR="007D14FC" w:rsidRDefault="007D14FC">
      <w:pPr>
        <w:pStyle w:val="a3"/>
        <w:rPr>
          <w:sz w:val="20"/>
          <w:lang w:eastAsia="zh-CN"/>
        </w:rPr>
      </w:pPr>
    </w:p>
    <w:p w:rsidR="007D14FC" w:rsidRDefault="007D14FC">
      <w:pPr>
        <w:pStyle w:val="a3"/>
        <w:rPr>
          <w:sz w:val="20"/>
          <w:lang w:eastAsia="zh-CN"/>
        </w:rPr>
      </w:pPr>
    </w:p>
    <w:p w:rsidR="007D14FC" w:rsidRDefault="007D14FC">
      <w:pPr>
        <w:pStyle w:val="a3"/>
        <w:rPr>
          <w:sz w:val="20"/>
          <w:lang w:eastAsia="zh-CN"/>
        </w:rPr>
      </w:pPr>
    </w:p>
    <w:p w:rsidR="007D14FC" w:rsidRDefault="007D14FC">
      <w:pPr>
        <w:pStyle w:val="a3"/>
        <w:rPr>
          <w:sz w:val="20"/>
          <w:lang w:eastAsia="zh-CN"/>
        </w:rPr>
      </w:pPr>
    </w:p>
    <w:p w:rsidR="007D14FC" w:rsidRDefault="007D14FC">
      <w:pPr>
        <w:pStyle w:val="a3"/>
        <w:rPr>
          <w:sz w:val="20"/>
          <w:lang w:eastAsia="zh-CN"/>
        </w:rPr>
      </w:pPr>
    </w:p>
    <w:p w:rsidR="007D14FC" w:rsidRDefault="007D14FC">
      <w:pPr>
        <w:pStyle w:val="a3"/>
        <w:rPr>
          <w:sz w:val="20"/>
          <w:lang w:eastAsia="zh-CN"/>
        </w:rPr>
      </w:pPr>
    </w:p>
    <w:p w:rsidR="007D14FC" w:rsidRDefault="00EF7934">
      <w:pPr>
        <w:spacing w:before="159"/>
        <w:ind w:left="108"/>
        <w:rPr>
          <w:sz w:val="28"/>
          <w:lang w:eastAsia="zh-CN"/>
        </w:rPr>
      </w:pPr>
      <w:r>
        <w:rPr>
          <w:sz w:val="28"/>
          <w:lang w:eastAsia="zh-CN"/>
        </w:rPr>
        <w:t>— 2 —</w:t>
      </w:r>
    </w:p>
    <w:p w:rsidR="007D14FC" w:rsidRDefault="007D14FC">
      <w:pPr>
        <w:rPr>
          <w:sz w:val="28"/>
          <w:lang w:eastAsia="zh-CN"/>
        </w:rPr>
        <w:sectPr w:rsidR="007D14FC">
          <w:pgSz w:w="11900" w:h="16840"/>
          <w:pgMar w:top="1600" w:right="1680" w:bottom="280" w:left="1480" w:header="720" w:footer="720" w:gutter="0"/>
          <w:cols w:space="720"/>
        </w:sectPr>
      </w:pPr>
    </w:p>
    <w:p w:rsidR="007D14FC" w:rsidRDefault="007D14FC">
      <w:pPr>
        <w:pStyle w:val="a3"/>
        <w:spacing w:before="4"/>
        <w:rPr>
          <w:sz w:val="24"/>
          <w:lang w:eastAsia="zh-CN"/>
        </w:rPr>
      </w:pPr>
    </w:p>
    <w:p w:rsidR="007D14FC" w:rsidRDefault="00EF7934">
      <w:pPr>
        <w:pStyle w:val="a3"/>
        <w:spacing w:before="1"/>
        <w:ind w:left="198"/>
        <w:rPr>
          <w:lang w:eastAsia="zh-CN"/>
        </w:rPr>
      </w:pPr>
      <w:r>
        <w:rPr>
          <w:lang w:eastAsia="zh-CN"/>
        </w:rPr>
        <w:t>附件</w:t>
      </w:r>
    </w:p>
    <w:p w:rsidR="007D14FC" w:rsidRDefault="00EF7934">
      <w:pPr>
        <w:pStyle w:val="a3"/>
        <w:spacing w:before="23"/>
        <w:ind w:left="3639"/>
        <w:rPr>
          <w:lang w:eastAsia="zh-CN"/>
        </w:rPr>
      </w:pPr>
      <w:r>
        <w:rPr>
          <w:lang w:eastAsia="zh-CN"/>
        </w:rPr>
        <w:t>2017</w:t>
      </w:r>
      <w:r>
        <w:rPr>
          <w:spacing w:val="-95"/>
          <w:lang w:eastAsia="zh-CN"/>
        </w:rPr>
        <w:t xml:space="preserve"> </w:t>
      </w:r>
      <w:r>
        <w:rPr>
          <w:lang w:eastAsia="zh-CN"/>
        </w:rPr>
        <w:t>年度陕西高等学校科学技术奖获奖成果一览表</w:t>
      </w:r>
    </w:p>
    <w:p w:rsidR="007D14FC" w:rsidRDefault="007D14FC">
      <w:pPr>
        <w:pStyle w:val="a3"/>
        <w:spacing w:before="1"/>
        <w:rPr>
          <w:sz w:val="8"/>
          <w:lang w:eastAsia="zh-CN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"/>
        <w:gridCol w:w="785"/>
        <w:gridCol w:w="3859"/>
        <w:gridCol w:w="3490"/>
        <w:gridCol w:w="4562"/>
        <w:gridCol w:w="852"/>
      </w:tblGrid>
      <w:tr w:rsidR="007D14FC">
        <w:trPr>
          <w:trHeight w:hRule="exact" w:val="581"/>
        </w:trPr>
        <w:tc>
          <w:tcPr>
            <w:tcW w:w="614" w:type="dxa"/>
          </w:tcPr>
          <w:p w:rsidR="007D14FC" w:rsidRDefault="00EF7934">
            <w:pPr>
              <w:pStyle w:val="TableParagraph"/>
              <w:spacing w:before="103"/>
              <w:ind w:left="90" w:right="33"/>
              <w:jc w:val="center"/>
            </w:pPr>
            <w:r>
              <w:t>序号</w:t>
            </w:r>
          </w:p>
        </w:tc>
        <w:tc>
          <w:tcPr>
            <w:tcW w:w="785" w:type="dxa"/>
          </w:tcPr>
          <w:p w:rsidR="007D14FC" w:rsidRDefault="00EF7934">
            <w:pPr>
              <w:pStyle w:val="TableParagraph"/>
              <w:spacing w:before="0" w:line="248" w:lineRule="exact"/>
              <w:ind w:left="165" w:right="0"/>
            </w:pPr>
            <w:r>
              <w:t>成果</w:t>
            </w:r>
          </w:p>
          <w:p w:rsidR="007D14FC" w:rsidRDefault="00EF7934">
            <w:pPr>
              <w:pStyle w:val="TableParagraph"/>
              <w:spacing w:before="0" w:line="287" w:lineRule="exact"/>
              <w:ind w:left="165" w:right="0"/>
            </w:pPr>
            <w:r>
              <w:t>编号</w:t>
            </w:r>
          </w:p>
        </w:tc>
        <w:tc>
          <w:tcPr>
            <w:tcW w:w="3859" w:type="dxa"/>
          </w:tcPr>
          <w:p w:rsidR="007D14FC" w:rsidRDefault="00EF7934">
            <w:pPr>
              <w:pStyle w:val="TableParagraph"/>
              <w:spacing w:before="103"/>
              <w:ind w:left="83" w:right="83"/>
              <w:jc w:val="center"/>
            </w:pPr>
            <w:r>
              <w:t>成果名称</w:t>
            </w:r>
          </w:p>
        </w:tc>
        <w:tc>
          <w:tcPr>
            <w:tcW w:w="3490" w:type="dxa"/>
          </w:tcPr>
          <w:p w:rsidR="007D14FC" w:rsidRDefault="00EF7934">
            <w:pPr>
              <w:pStyle w:val="TableParagraph"/>
              <w:spacing w:before="103"/>
              <w:ind w:left="1279" w:right="1281"/>
              <w:jc w:val="center"/>
            </w:pPr>
            <w:r>
              <w:t>完成单位</w:t>
            </w:r>
          </w:p>
        </w:tc>
        <w:tc>
          <w:tcPr>
            <w:tcW w:w="4562" w:type="dxa"/>
          </w:tcPr>
          <w:p w:rsidR="007D14FC" w:rsidRDefault="00EF7934">
            <w:pPr>
              <w:pStyle w:val="TableParagraph"/>
              <w:spacing w:before="103"/>
              <w:ind w:left="1923" w:right="1928"/>
              <w:jc w:val="center"/>
            </w:pPr>
            <w:r>
              <w:t>完成人</w:t>
            </w:r>
          </w:p>
        </w:tc>
        <w:tc>
          <w:tcPr>
            <w:tcW w:w="852" w:type="dxa"/>
          </w:tcPr>
          <w:p w:rsidR="007D14FC" w:rsidRDefault="00EF7934">
            <w:pPr>
              <w:pStyle w:val="TableParagraph"/>
              <w:spacing w:before="0" w:line="248" w:lineRule="exact"/>
              <w:ind w:left="199" w:right="0"/>
            </w:pPr>
            <w:r>
              <w:t>授奖</w:t>
            </w:r>
          </w:p>
          <w:p w:rsidR="007D14FC" w:rsidRDefault="00EF7934">
            <w:pPr>
              <w:pStyle w:val="TableParagraph"/>
              <w:spacing w:before="0" w:line="287" w:lineRule="exact"/>
              <w:ind w:left="199" w:right="0"/>
            </w:pPr>
            <w:r>
              <w:t>等级</w:t>
            </w:r>
          </w:p>
        </w:tc>
      </w:tr>
      <w:tr w:rsidR="007D14FC">
        <w:trPr>
          <w:trHeight w:hRule="exact" w:val="578"/>
        </w:trPr>
        <w:tc>
          <w:tcPr>
            <w:tcW w:w="614" w:type="dxa"/>
          </w:tcPr>
          <w:p w:rsidR="007D14FC" w:rsidRDefault="00EF7934">
            <w:pPr>
              <w:pStyle w:val="TableParagraph"/>
              <w:spacing w:before="124"/>
              <w:ind w:left="151" w:right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60</w:t>
            </w:r>
          </w:p>
        </w:tc>
        <w:tc>
          <w:tcPr>
            <w:tcW w:w="785" w:type="dxa"/>
          </w:tcPr>
          <w:p w:rsidR="007D14FC" w:rsidRDefault="00EF7934">
            <w:pPr>
              <w:pStyle w:val="TableParagraph"/>
              <w:spacing w:before="124"/>
              <w:ind w:left="117" w:right="118"/>
              <w:jc w:val="center"/>
              <w:rPr>
                <w:sz w:val="20"/>
              </w:rPr>
            </w:pPr>
            <w:r>
              <w:rPr>
                <w:sz w:val="20"/>
              </w:rPr>
              <w:t>17P16</w:t>
            </w:r>
          </w:p>
        </w:tc>
        <w:tc>
          <w:tcPr>
            <w:tcW w:w="3859" w:type="dxa"/>
          </w:tcPr>
          <w:p w:rsidR="007D14FC" w:rsidRDefault="00EF7934">
            <w:pPr>
              <w:pStyle w:val="TableParagraph"/>
              <w:spacing w:before="20" w:line="260" w:lineRule="exact"/>
              <w:ind w:right="146"/>
              <w:rPr>
                <w:sz w:val="20"/>
                <w:lang w:eastAsia="zh-CN"/>
              </w:rPr>
            </w:pPr>
            <w:r>
              <w:rPr>
                <w:w w:val="95"/>
                <w:sz w:val="20"/>
                <w:lang w:eastAsia="zh-CN"/>
              </w:rPr>
              <w:t>陕西省公共场所公示语汉英翻译规范研究</w:t>
            </w:r>
            <w:r>
              <w:rPr>
                <w:w w:val="95"/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及应用</w:t>
            </w:r>
          </w:p>
        </w:tc>
        <w:tc>
          <w:tcPr>
            <w:tcW w:w="3490" w:type="dxa"/>
          </w:tcPr>
          <w:p w:rsidR="007D14FC" w:rsidRDefault="00EF7934">
            <w:pPr>
              <w:pStyle w:val="TableParagraph"/>
              <w:spacing w:before="124"/>
              <w:ind w:right="-18"/>
              <w:rPr>
                <w:sz w:val="20"/>
              </w:rPr>
            </w:pPr>
            <w:r>
              <w:rPr>
                <w:sz w:val="20"/>
              </w:rPr>
              <w:t>西安外国语大学</w:t>
            </w:r>
          </w:p>
        </w:tc>
        <w:tc>
          <w:tcPr>
            <w:tcW w:w="4562" w:type="dxa"/>
          </w:tcPr>
          <w:p w:rsidR="007D14FC" w:rsidRDefault="00EF7934">
            <w:pPr>
              <w:pStyle w:val="TableParagraph"/>
              <w:spacing w:before="124"/>
              <w:ind w:left="100" w:right="88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乌永志</w:t>
            </w:r>
            <w:r>
              <w:rPr>
                <w:sz w:val="20"/>
                <w:lang w:eastAsia="zh-CN"/>
              </w:rPr>
              <w:t>,</w:t>
            </w:r>
            <w:r>
              <w:rPr>
                <w:sz w:val="20"/>
                <w:lang w:eastAsia="zh-CN"/>
              </w:rPr>
              <w:t>杨红英</w:t>
            </w:r>
            <w:r>
              <w:rPr>
                <w:sz w:val="20"/>
                <w:lang w:eastAsia="zh-CN"/>
              </w:rPr>
              <w:t>,</w:t>
            </w:r>
            <w:r>
              <w:rPr>
                <w:sz w:val="20"/>
                <w:lang w:eastAsia="zh-CN"/>
              </w:rPr>
              <w:t>杨燕</w:t>
            </w:r>
            <w:r>
              <w:rPr>
                <w:sz w:val="20"/>
                <w:lang w:eastAsia="zh-CN"/>
              </w:rPr>
              <w:t>,</w:t>
            </w:r>
            <w:r>
              <w:rPr>
                <w:sz w:val="20"/>
                <w:lang w:eastAsia="zh-CN"/>
              </w:rPr>
              <w:t>张伟华</w:t>
            </w:r>
            <w:r>
              <w:rPr>
                <w:sz w:val="20"/>
                <w:lang w:eastAsia="zh-CN"/>
              </w:rPr>
              <w:t>,</w:t>
            </w:r>
            <w:r>
              <w:rPr>
                <w:sz w:val="20"/>
                <w:lang w:eastAsia="zh-CN"/>
              </w:rPr>
              <w:t>陈慧</w:t>
            </w:r>
            <w:r>
              <w:rPr>
                <w:sz w:val="20"/>
                <w:lang w:eastAsia="zh-CN"/>
              </w:rPr>
              <w:t>,</w:t>
            </w:r>
            <w:r>
              <w:rPr>
                <w:sz w:val="20"/>
                <w:lang w:eastAsia="zh-CN"/>
              </w:rPr>
              <w:t>黄文英</w:t>
            </w:r>
          </w:p>
        </w:tc>
        <w:tc>
          <w:tcPr>
            <w:tcW w:w="852" w:type="dxa"/>
          </w:tcPr>
          <w:p w:rsidR="007D14FC" w:rsidRDefault="00EF7934">
            <w:pPr>
              <w:pStyle w:val="TableParagraph"/>
              <w:spacing w:before="124"/>
              <w:ind w:left="100"/>
              <w:jc w:val="center"/>
              <w:rPr>
                <w:sz w:val="20"/>
              </w:rPr>
            </w:pPr>
            <w:r>
              <w:rPr>
                <w:sz w:val="20"/>
              </w:rPr>
              <w:t>三等奖</w:t>
            </w:r>
          </w:p>
        </w:tc>
      </w:tr>
    </w:tbl>
    <w:p w:rsidR="007D14FC" w:rsidRDefault="007D14FC">
      <w:pPr>
        <w:jc w:val="center"/>
        <w:rPr>
          <w:sz w:val="20"/>
        </w:rPr>
        <w:sectPr w:rsidR="007D14FC">
          <w:footerReference w:type="even" r:id="rId7"/>
          <w:footerReference w:type="default" r:id="rId8"/>
          <w:pgSz w:w="16840" w:h="11900" w:orient="landscape"/>
          <w:pgMar w:top="1100" w:right="1220" w:bottom="1460" w:left="1220" w:header="0" w:footer="1261" w:gutter="0"/>
          <w:cols w:space="720"/>
        </w:sect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rPr>
          <w:rFonts w:ascii="Times New Roman"/>
          <w:sz w:val="20"/>
        </w:rPr>
      </w:pPr>
    </w:p>
    <w:p w:rsidR="007D14FC" w:rsidRDefault="007D14FC">
      <w:pPr>
        <w:pStyle w:val="a3"/>
        <w:spacing w:before="7"/>
        <w:rPr>
          <w:rFonts w:ascii="Times New Roman"/>
          <w:sz w:val="16"/>
        </w:rPr>
      </w:pPr>
    </w:p>
    <w:p w:rsidR="007D14FC" w:rsidRDefault="007D14FC">
      <w:pPr>
        <w:pStyle w:val="a3"/>
        <w:spacing w:line="20" w:lineRule="exact"/>
        <w:ind w:left="11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7" style="width:445.85pt;height:.75pt;mso-position-horizontal-relative:char;mso-position-vertical-relative:line" coordsize="8917,15">
            <v:line id="_x0000_s1028" style="position:absolute" from="8,7" to="8909,7" strokeweight=".72pt"/>
            <w10:wrap type="none"/>
            <w10:anchorlock/>
          </v:group>
        </w:pict>
      </w:r>
    </w:p>
    <w:p w:rsidR="007D14FC" w:rsidRDefault="007D14FC">
      <w:pPr>
        <w:tabs>
          <w:tab w:val="left" w:pos="6028"/>
        </w:tabs>
        <w:spacing w:line="358" w:lineRule="exact"/>
        <w:ind w:left="427"/>
        <w:rPr>
          <w:sz w:val="28"/>
          <w:lang w:eastAsia="zh-CN"/>
        </w:rPr>
      </w:pPr>
      <w:r w:rsidRPr="007D14FC">
        <w:pict>
          <v:line id="_x0000_s1026" style="position:absolute;left:0;text-align:left;z-index:251658752;mso-wrap-distance-left:0;mso-wrap-distance-right:0;mso-position-horizontal-relative:page" from="78pt,24.95pt" to="523.1pt,24.95pt" strokeweight=".72pt">
            <w10:wrap type="topAndBottom" anchorx="page"/>
          </v:line>
        </w:pict>
      </w:r>
      <w:r w:rsidR="00EF7934">
        <w:rPr>
          <w:noProof/>
          <w:lang w:eastAsia="zh-CN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4716779</wp:posOffset>
            </wp:positionH>
            <wp:positionV relativeFrom="paragraph">
              <wp:posOffset>403545</wp:posOffset>
            </wp:positionV>
            <wp:extent cx="1786951" cy="528066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951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934">
        <w:rPr>
          <w:sz w:val="28"/>
          <w:lang w:eastAsia="zh-CN"/>
        </w:rPr>
        <w:t>陕西省教育厅办公室</w:t>
      </w:r>
      <w:r w:rsidR="00EF7934">
        <w:rPr>
          <w:sz w:val="28"/>
          <w:lang w:eastAsia="zh-CN"/>
        </w:rPr>
        <w:tab/>
      </w:r>
      <w:r w:rsidR="00EF7934">
        <w:rPr>
          <w:rFonts w:ascii="Times New Roman" w:eastAsia="Times New Roman"/>
          <w:sz w:val="28"/>
          <w:lang w:eastAsia="zh-CN"/>
        </w:rPr>
        <w:t>2017</w:t>
      </w:r>
      <w:r w:rsidR="00EF7934">
        <w:rPr>
          <w:rFonts w:ascii="Times New Roman" w:eastAsia="Times New Roman"/>
          <w:spacing w:val="-2"/>
          <w:sz w:val="28"/>
          <w:lang w:eastAsia="zh-CN"/>
        </w:rPr>
        <w:t xml:space="preserve"> </w:t>
      </w:r>
      <w:r w:rsidR="00EF7934">
        <w:rPr>
          <w:sz w:val="28"/>
          <w:lang w:eastAsia="zh-CN"/>
        </w:rPr>
        <w:t>年</w:t>
      </w:r>
      <w:r w:rsidR="00EF7934">
        <w:rPr>
          <w:spacing w:val="-69"/>
          <w:sz w:val="28"/>
          <w:lang w:eastAsia="zh-CN"/>
        </w:rPr>
        <w:t xml:space="preserve"> </w:t>
      </w:r>
      <w:r w:rsidR="00EF7934">
        <w:rPr>
          <w:rFonts w:ascii="Times New Roman" w:eastAsia="Times New Roman"/>
          <w:sz w:val="28"/>
          <w:lang w:eastAsia="zh-CN"/>
        </w:rPr>
        <w:t xml:space="preserve">4 </w:t>
      </w:r>
      <w:r w:rsidR="00EF7934">
        <w:rPr>
          <w:sz w:val="28"/>
          <w:lang w:eastAsia="zh-CN"/>
        </w:rPr>
        <w:t>月</w:t>
      </w:r>
      <w:r w:rsidR="00EF7934">
        <w:rPr>
          <w:spacing w:val="-69"/>
          <w:sz w:val="28"/>
          <w:lang w:eastAsia="zh-CN"/>
        </w:rPr>
        <w:t xml:space="preserve"> </w:t>
      </w:r>
      <w:r w:rsidR="00EF7934">
        <w:rPr>
          <w:rFonts w:ascii="Times New Roman" w:eastAsia="Times New Roman"/>
          <w:sz w:val="28"/>
          <w:lang w:eastAsia="zh-CN"/>
        </w:rPr>
        <w:t xml:space="preserve">10 </w:t>
      </w:r>
      <w:r w:rsidR="00EF7934">
        <w:rPr>
          <w:sz w:val="28"/>
          <w:lang w:eastAsia="zh-CN"/>
        </w:rPr>
        <w:t>日印发</w:t>
      </w:r>
    </w:p>
    <w:p w:rsidR="007D14FC" w:rsidRDefault="007D14FC">
      <w:pPr>
        <w:pStyle w:val="a3"/>
        <w:spacing w:before="8"/>
        <w:rPr>
          <w:sz w:val="4"/>
          <w:lang w:eastAsia="zh-CN"/>
        </w:rPr>
      </w:pPr>
    </w:p>
    <w:sectPr w:rsidR="007D14FC" w:rsidSect="007D14FC">
      <w:footerReference w:type="default" r:id="rId10"/>
      <w:pgSz w:w="11900" w:h="16840"/>
      <w:pgMar w:top="1600" w:right="1320" w:bottom="280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934" w:rsidRDefault="00EF7934" w:rsidP="007D14FC">
      <w:r>
        <w:separator/>
      </w:r>
    </w:p>
  </w:endnote>
  <w:endnote w:type="continuationSeparator" w:id="1">
    <w:p w:rsidR="00EF7934" w:rsidRDefault="00EF7934" w:rsidP="007D1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FC" w:rsidRDefault="007D14FC">
    <w:pPr>
      <w:pStyle w:val="a3"/>
      <w:spacing w:line="14" w:lineRule="auto"/>
      <w:rPr>
        <w:sz w:val="20"/>
      </w:rPr>
    </w:pPr>
    <w:r w:rsidRPr="007D14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pt;margin-top:517.95pt;width:58.2pt;height:16.05pt;z-index:-83800;mso-position-horizontal-relative:page;mso-position-vertical-relative:page" filled="f" stroked="f">
          <v:textbox inset="0,0,0,0">
            <w:txbxContent>
              <w:p w:rsidR="007D14FC" w:rsidRDefault="00EF7934">
                <w:pPr>
                  <w:spacing w:line="301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 w:rsidR="007D14FC"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7D14FC">
                  <w:fldChar w:fldCharType="separate"/>
                </w:r>
                <w:r w:rsidR="0076263F">
                  <w:rPr>
                    <w:noProof/>
                    <w:sz w:val="28"/>
                  </w:rPr>
                  <w:t>4</w:t>
                </w:r>
                <w:r w:rsidR="007D14FC">
                  <w:fldChar w:fldCharType="end"/>
                </w:r>
                <w:r>
                  <w:rPr>
                    <w:sz w:val="28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FC" w:rsidRDefault="007D14FC">
    <w:pPr>
      <w:pStyle w:val="a3"/>
      <w:spacing w:line="14" w:lineRule="auto"/>
      <w:rPr>
        <w:sz w:val="20"/>
      </w:rPr>
    </w:pPr>
    <w:r w:rsidRPr="007D14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3.95pt;margin-top:517.95pt;width:58.2pt;height:16.05pt;z-index:-83776;mso-position-horizontal-relative:page;mso-position-vertical-relative:page" filled="f" stroked="f">
          <v:textbox inset="0,0,0,0">
            <w:txbxContent>
              <w:p w:rsidR="007D14FC" w:rsidRDefault="00EF7934">
                <w:pPr>
                  <w:spacing w:line="301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 w:rsidR="007D14FC"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7D14FC">
                  <w:fldChar w:fldCharType="separate"/>
                </w:r>
                <w:r w:rsidR="0076263F">
                  <w:rPr>
                    <w:noProof/>
                    <w:sz w:val="28"/>
                  </w:rPr>
                  <w:t>3</w:t>
                </w:r>
                <w:r w:rsidR="007D14FC">
                  <w:fldChar w:fldCharType="end"/>
                </w:r>
                <w:r>
                  <w:rPr>
                    <w:sz w:val="28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FC" w:rsidRDefault="007D14FC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934" w:rsidRDefault="00EF7934" w:rsidP="007D14FC">
      <w:r>
        <w:separator/>
      </w:r>
    </w:p>
  </w:footnote>
  <w:footnote w:type="continuationSeparator" w:id="1">
    <w:p w:rsidR="00EF7934" w:rsidRDefault="00EF7934" w:rsidP="007D1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7D14FC"/>
    <w:rsid w:val="0076263F"/>
    <w:rsid w:val="007D14FC"/>
    <w:rsid w:val="00E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14FC"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14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14FC"/>
    <w:rPr>
      <w:sz w:val="32"/>
      <w:szCs w:val="32"/>
    </w:rPr>
  </w:style>
  <w:style w:type="paragraph" w:styleId="a4">
    <w:name w:val="List Paragraph"/>
    <w:basedOn w:val="a"/>
    <w:uiPriority w:val="1"/>
    <w:qFormat/>
    <w:rsid w:val="007D14FC"/>
  </w:style>
  <w:style w:type="paragraph" w:customStyle="1" w:styleId="TableParagraph">
    <w:name w:val="Table Paragraph"/>
    <w:basedOn w:val="a"/>
    <w:uiPriority w:val="1"/>
    <w:qFormat/>
    <w:rsid w:val="007D14FC"/>
    <w:pPr>
      <w:spacing w:before="121"/>
      <w:ind w:left="103" w:right="102"/>
    </w:pPr>
  </w:style>
  <w:style w:type="paragraph" w:styleId="a5">
    <w:name w:val="header"/>
    <w:basedOn w:val="a"/>
    <w:link w:val="Char"/>
    <w:uiPriority w:val="99"/>
    <w:semiHidden/>
    <w:unhideWhenUsed/>
    <w:rsid w:val="00762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6263F"/>
    <w:rPr>
      <w:rFonts w:ascii="SimSun" w:eastAsia="SimSun" w:hAnsi="SimSun" w:cs="SimSu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6263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6263F"/>
    <w:rPr>
      <w:rFonts w:ascii="SimSun" w:eastAsia="SimSun" w:hAnsi="SimSun" w:cs="SimSu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(NTKOOFFICE</dc:title>
  <dc:creator>Administrator</dc:creator>
  <cp:lastModifiedBy>黄桂婷</cp:lastModifiedBy>
  <cp:revision>2</cp:revision>
  <dcterms:created xsi:type="dcterms:W3CDTF">2017-04-11T06:53:00Z</dcterms:created>
  <dcterms:modified xsi:type="dcterms:W3CDTF">2017-04-11T06:53:00Z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2017-04-11T00:00:00Z</vt:filetime>
  </property>
</Properties>
</file>