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2023年度文艺评论文章征集推荐汇总表</w:t>
      </w:r>
    </w:p>
    <w:p>
      <w:pPr>
        <w:spacing w:before="26"/>
      </w:pPr>
    </w:p>
    <w:p>
      <w:pPr>
        <w:spacing w:before="26"/>
      </w:pPr>
    </w:p>
    <w:tbl>
      <w:tblPr>
        <w:tblStyle w:val="7"/>
        <w:tblW w:w="15813" w:type="dxa"/>
        <w:tblInd w:w="-9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6"/>
        <w:gridCol w:w="1725"/>
        <w:gridCol w:w="2040"/>
        <w:gridCol w:w="3120"/>
        <w:gridCol w:w="2685"/>
        <w:gridCol w:w="2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796" w:type="dxa"/>
            <w:noWrap w:val="0"/>
            <w:vAlign w:val="center"/>
          </w:tcPr>
          <w:p>
            <w:pPr>
              <w:spacing w:before="88" w:line="219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文章题目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作者姓名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before="259" w:line="245" w:lineRule="auto"/>
              <w:ind w:right="14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spacing w:before="245" w:line="252" w:lineRule="auto"/>
              <w:ind w:right="34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单位和职务(职称)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tabs>
                <w:tab w:val="left" w:pos="461"/>
                <w:tab w:val="center" w:pos="1630"/>
              </w:tabs>
              <w:spacing w:before="88" w:line="219" w:lineRule="auto"/>
              <w:ind w:left="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作者简介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before="242" w:line="251" w:lineRule="auto"/>
              <w:ind w:left="0" w:right="322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作者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796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3796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796" w:type="dxa"/>
            <w:noWrap w:val="0"/>
            <w:vAlign w:val="top"/>
          </w:tcPr>
          <w:p/>
        </w:tc>
        <w:tc>
          <w:tcPr>
            <w:tcW w:w="1725" w:type="dxa"/>
            <w:noWrap w:val="0"/>
            <w:vAlign w:val="top"/>
          </w:tcPr>
          <w:p/>
        </w:tc>
        <w:tc>
          <w:tcPr>
            <w:tcW w:w="2040" w:type="dxa"/>
            <w:noWrap w:val="0"/>
            <w:vAlign w:val="top"/>
          </w:tcPr>
          <w:p/>
        </w:tc>
        <w:tc>
          <w:tcPr>
            <w:tcW w:w="3120" w:type="dxa"/>
            <w:noWrap w:val="0"/>
            <w:vAlign w:val="top"/>
          </w:tcPr>
          <w:p/>
        </w:tc>
        <w:tc>
          <w:tcPr>
            <w:tcW w:w="2685" w:type="dxa"/>
            <w:noWrap w:val="0"/>
            <w:vAlign w:val="top"/>
          </w:tcPr>
          <w:p/>
        </w:tc>
        <w:tc>
          <w:tcPr>
            <w:tcW w:w="2447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3796" w:type="dxa"/>
            <w:noWrap w:val="0"/>
            <w:vAlign w:val="top"/>
          </w:tcPr>
          <w:p/>
        </w:tc>
        <w:tc>
          <w:tcPr>
            <w:tcW w:w="1725" w:type="dxa"/>
            <w:noWrap w:val="0"/>
            <w:vAlign w:val="top"/>
          </w:tcPr>
          <w:p/>
        </w:tc>
        <w:tc>
          <w:tcPr>
            <w:tcW w:w="2040" w:type="dxa"/>
            <w:noWrap w:val="0"/>
            <w:vAlign w:val="top"/>
          </w:tcPr>
          <w:p/>
        </w:tc>
        <w:tc>
          <w:tcPr>
            <w:tcW w:w="3120" w:type="dxa"/>
            <w:noWrap w:val="0"/>
            <w:vAlign w:val="top"/>
          </w:tcPr>
          <w:p/>
        </w:tc>
        <w:tc>
          <w:tcPr>
            <w:tcW w:w="2685" w:type="dxa"/>
            <w:noWrap w:val="0"/>
            <w:vAlign w:val="top"/>
          </w:tcPr>
          <w:p/>
        </w:tc>
        <w:tc>
          <w:tcPr>
            <w:tcW w:w="2447" w:type="dxa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796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796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before="25"/>
      </w:pPr>
    </w:p>
    <w:p>
      <w:pPr>
        <w:spacing w:before="172" w:line="224" w:lineRule="auto"/>
      </w:pPr>
      <w:r>
        <w:rPr>
          <w:rFonts w:hint="eastAsia" w:ascii="楷体" w:hAnsi="楷体" w:eastAsia="楷体" w:cs="楷体"/>
          <w:sz w:val="29"/>
          <w:szCs w:val="29"/>
          <w:lang w:eastAsia="zh-CN"/>
        </w:rPr>
        <w:t>推荐单位盖章：</w:t>
      </w:r>
      <w:r>
        <w:rPr>
          <w:rFonts w:hint="eastAsia" w:ascii="楷体" w:hAnsi="楷体" w:eastAsia="楷体" w:cs="楷体"/>
          <w:sz w:val="29"/>
          <w:szCs w:val="29"/>
          <w:lang w:val="en-US" w:eastAsia="zh-CN"/>
        </w:rPr>
        <w:t xml:space="preserve">                         </w:t>
      </w:r>
      <w:r>
        <w:rPr>
          <w:rFonts w:hint="eastAsia" w:ascii="楷体" w:hAnsi="楷体" w:eastAsia="楷体" w:cs="楷体"/>
          <w:sz w:val="29"/>
          <w:szCs w:val="29"/>
          <w:lang w:eastAsia="zh-CN"/>
        </w:rPr>
        <w:t>填表人：</w:t>
      </w:r>
      <w:r>
        <w:rPr>
          <w:rFonts w:hint="eastAsia" w:ascii="楷体" w:hAnsi="楷体" w:eastAsia="楷体" w:cs="楷体"/>
          <w:sz w:val="29"/>
          <w:szCs w:val="29"/>
          <w:lang w:val="en-US" w:eastAsia="zh-CN"/>
        </w:rPr>
        <w:t xml:space="preserve">                           联系电话：</w:t>
      </w:r>
    </w:p>
    <w:sectPr>
      <w:footerReference r:id="rId3" w:type="default"/>
      <w:pgSz w:w="16838" w:h="11906" w:orient="landscape"/>
      <w:pgMar w:top="45" w:right="1440" w:bottom="45" w:left="1440" w:header="851" w:footer="992" w:gutter="0"/>
      <w:cols w:space="0" w:num="1"/>
      <w:rtlGutter w:val="0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jVjYjI0MTMxMGZhZmEwZGEwZjBjODYyZTg0MTIifQ=="/>
  </w:docVars>
  <w:rsids>
    <w:rsidRoot w:val="00000000"/>
    <w:rsid w:val="134D0507"/>
    <w:rsid w:val="143C4803"/>
    <w:rsid w:val="16B5089D"/>
    <w:rsid w:val="1B2D35C5"/>
    <w:rsid w:val="21052421"/>
    <w:rsid w:val="225E003A"/>
    <w:rsid w:val="29283150"/>
    <w:rsid w:val="2A420242"/>
    <w:rsid w:val="2E5E58D2"/>
    <w:rsid w:val="33C341A1"/>
    <w:rsid w:val="3E907376"/>
    <w:rsid w:val="414F52C6"/>
    <w:rsid w:val="480841C8"/>
    <w:rsid w:val="4E5263F6"/>
    <w:rsid w:val="50D17AA6"/>
    <w:rsid w:val="51CC0BCE"/>
    <w:rsid w:val="5AAB1367"/>
    <w:rsid w:val="5AFC1BC3"/>
    <w:rsid w:val="75C82030"/>
    <w:rsid w:val="7BF344C5"/>
    <w:rsid w:val="7E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477" w:right="2061"/>
      <w:jc w:val="center"/>
      <w:outlineLvl w:val="0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2024-01-03T04:00:00Z</dcterms:created>
  <dc:creator>Lenovo</dc:creator>
  <cp:lastModifiedBy>郑晨</cp:lastModifiedBy>
  <dcterms:modified xsi:type="dcterms:W3CDTF">2024-01-03T04:46:59Z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DE5A0BD8EF1D441ABEA7950484980712_12</vt:lpwstr>
  </property>
</Properties>
</file>