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36" w:rsidRDefault="00BB4D36">
      <w:pPr>
        <w:pStyle w:val="a3"/>
        <w:jc w:val="both"/>
        <w:rPr>
          <w:rFonts w:ascii="宋体" w:eastAsia="宋体" w:hAnsi="宋体"/>
          <w:sz w:val="32"/>
        </w:rPr>
      </w:pPr>
    </w:p>
    <w:p w:rsidR="00BB4D36" w:rsidRDefault="00BB4D36">
      <w:pPr>
        <w:pStyle w:val="a3"/>
        <w:rPr>
          <w:rFonts w:ascii="宋体" w:eastAsia="宋体" w:hAnsi="宋体"/>
          <w:b/>
          <w:bCs/>
        </w:rPr>
      </w:pPr>
    </w:p>
    <w:p w:rsidR="00BB4D36" w:rsidRDefault="00BB4D36">
      <w:pPr>
        <w:pStyle w:val="a3"/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西安社会科学规划项目结项书</w:t>
      </w:r>
    </w:p>
    <w:p w:rsidR="00BB4D36" w:rsidRDefault="00BB4D36">
      <w:pPr>
        <w:rPr>
          <w:rFonts w:ascii="宋体" w:hAnsi="宋体"/>
          <w:sz w:val="32"/>
        </w:rPr>
      </w:pPr>
    </w:p>
    <w:p w:rsidR="00BB4D36" w:rsidRDefault="00BB4D36">
      <w:pPr>
        <w:rPr>
          <w:rFonts w:ascii="宋体" w:hAnsi="宋体"/>
          <w:sz w:val="32"/>
        </w:rPr>
      </w:pPr>
    </w:p>
    <w:p w:rsidR="00BB4D36" w:rsidRDefault="00BB4D36">
      <w:pPr>
        <w:rPr>
          <w:rFonts w:ascii="宋体" w:hAnsi="宋体"/>
          <w:sz w:val="32"/>
        </w:rPr>
      </w:pPr>
    </w:p>
    <w:p w:rsidR="00BB4D36" w:rsidRDefault="00BB4D36">
      <w:pPr>
        <w:rPr>
          <w:rFonts w:ascii="宋体" w:hAnsi="宋体"/>
          <w:sz w:val="32"/>
        </w:rPr>
      </w:pPr>
    </w:p>
    <w:p w:rsidR="00BB4D36" w:rsidRDefault="00BB4D36">
      <w:pPr>
        <w:rPr>
          <w:rFonts w:ascii="宋体" w:hAnsi="宋体"/>
          <w:sz w:val="32"/>
        </w:rPr>
      </w:pPr>
    </w:p>
    <w:p w:rsidR="00BB4D36" w:rsidRDefault="00BB4D36">
      <w:pPr>
        <w:spacing w:line="360" w:lineRule="auto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 xml:space="preserve">         项目名称：</w:t>
      </w:r>
      <w:r>
        <w:rPr>
          <w:rFonts w:ascii="宋体" w:hAnsi="宋体" w:hint="eastAsia"/>
          <w:sz w:val="32"/>
          <w:u w:val="single"/>
        </w:rPr>
        <w:t xml:space="preserve">                         </w:t>
      </w:r>
    </w:p>
    <w:p w:rsidR="001D5F03" w:rsidRDefault="001D5F03" w:rsidP="001D5F03">
      <w:pPr>
        <w:spacing w:line="360" w:lineRule="auto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 xml:space="preserve">         项目编号：</w:t>
      </w:r>
      <w:r>
        <w:rPr>
          <w:rFonts w:ascii="宋体" w:hAnsi="宋体" w:hint="eastAsia"/>
          <w:sz w:val="32"/>
          <w:u w:val="single"/>
        </w:rPr>
        <w:t xml:space="preserve">                         </w:t>
      </w:r>
    </w:p>
    <w:p w:rsidR="00830D23" w:rsidRDefault="00BB4D36">
      <w:pPr>
        <w:spacing w:line="360" w:lineRule="auto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 xml:space="preserve">         </w:t>
      </w:r>
      <w:r w:rsidR="00830D23">
        <w:rPr>
          <w:rFonts w:ascii="宋体" w:hAnsi="宋体" w:hint="eastAsia"/>
          <w:sz w:val="32"/>
        </w:rPr>
        <w:t>立项</w:t>
      </w:r>
      <w:r w:rsidR="0049570D">
        <w:rPr>
          <w:rFonts w:ascii="宋体" w:hAnsi="宋体" w:hint="eastAsia"/>
          <w:sz w:val="32"/>
        </w:rPr>
        <w:t>等级</w:t>
      </w:r>
      <w:r>
        <w:rPr>
          <w:rFonts w:ascii="宋体" w:hAnsi="宋体" w:hint="eastAsia"/>
          <w:sz w:val="32"/>
        </w:rPr>
        <w:t>：</w:t>
      </w:r>
      <w:r>
        <w:rPr>
          <w:rFonts w:ascii="宋体" w:hAnsi="宋体" w:hint="eastAsia"/>
          <w:sz w:val="32"/>
          <w:u w:val="single"/>
        </w:rPr>
        <w:t xml:space="preserve">   </w:t>
      </w:r>
      <w:r w:rsidR="00830D23">
        <w:rPr>
          <w:rFonts w:ascii="宋体" w:hAnsi="宋体" w:hint="eastAsia"/>
          <w:sz w:val="32"/>
          <w:u w:val="single"/>
        </w:rPr>
        <w:t>资助（   ）自筹（    ）</w:t>
      </w:r>
    </w:p>
    <w:p w:rsidR="00BB4D36" w:rsidRDefault="00BB4D36">
      <w:pPr>
        <w:spacing w:line="360" w:lineRule="auto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 xml:space="preserve">         项目主持人：</w:t>
      </w:r>
      <w:r>
        <w:rPr>
          <w:rFonts w:ascii="宋体" w:hAnsi="宋体" w:hint="eastAsia"/>
          <w:sz w:val="32"/>
          <w:u w:val="single"/>
        </w:rPr>
        <w:t xml:space="preserve">                       </w:t>
      </w:r>
    </w:p>
    <w:p w:rsidR="00BB4D36" w:rsidRDefault="00BB4D36">
      <w:pPr>
        <w:spacing w:line="360" w:lineRule="auto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 xml:space="preserve">         项目阶段性成果形式：</w:t>
      </w:r>
      <w:r>
        <w:rPr>
          <w:rFonts w:ascii="宋体" w:hAnsi="宋体" w:hint="eastAsia"/>
          <w:sz w:val="32"/>
          <w:u w:val="single"/>
        </w:rPr>
        <w:t xml:space="preserve">               </w:t>
      </w:r>
    </w:p>
    <w:p w:rsidR="00BB4D36" w:rsidRDefault="00BB4D36">
      <w:pPr>
        <w:spacing w:line="360" w:lineRule="auto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 xml:space="preserve">         结项成果形式：</w:t>
      </w:r>
      <w:r>
        <w:rPr>
          <w:rFonts w:ascii="宋体" w:hAnsi="宋体" w:hint="eastAsia"/>
          <w:sz w:val="32"/>
          <w:u w:val="single"/>
        </w:rPr>
        <w:t xml:space="preserve">                     </w:t>
      </w:r>
    </w:p>
    <w:p w:rsidR="00BB4D36" w:rsidRDefault="00BB4D36">
      <w:pPr>
        <w:spacing w:line="360" w:lineRule="auto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            </w:t>
      </w:r>
    </w:p>
    <w:p w:rsidR="00BB4D36" w:rsidRDefault="00BB4D36">
      <w:pPr>
        <w:spacing w:line="360" w:lineRule="auto"/>
        <w:rPr>
          <w:rFonts w:ascii="宋体" w:hAnsi="宋体"/>
          <w:sz w:val="32"/>
        </w:rPr>
      </w:pPr>
    </w:p>
    <w:p w:rsidR="00BB4D36" w:rsidRDefault="00BB4D36" w:rsidP="001C7DF3">
      <w:pPr>
        <w:spacing w:line="360" w:lineRule="auto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            </w:t>
      </w:r>
    </w:p>
    <w:p w:rsidR="00BB4D36" w:rsidRDefault="00BB4D36">
      <w:pPr>
        <w:spacing w:line="360" w:lineRule="auto"/>
        <w:jc w:val="center"/>
        <w:rPr>
          <w:rFonts w:ascii="宋体" w:hAnsi="宋体"/>
          <w:sz w:val="32"/>
        </w:rPr>
      </w:pPr>
    </w:p>
    <w:p w:rsidR="00BB4D36" w:rsidRDefault="00BB4D36">
      <w:pPr>
        <w:spacing w:line="360" w:lineRule="auto"/>
        <w:jc w:val="center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西安市社科规划办公室</w:t>
      </w:r>
    </w:p>
    <w:p w:rsidR="00BB4D36" w:rsidRDefault="00BB4D36">
      <w:pPr>
        <w:spacing w:line="360" w:lineRule="auto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 </w:t>
      </w:r>
    </w:p>
    <w:p w:rsidR="00BB4D36" w:rsidRDefault="0098683B">
      <w:pPr>
        <w:spacing w:line="360" w:lineRule="auto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2022</w:t>
      </w:r>
      <w:r w:rsidR="00BB4D36">
        <w:rPr>
          <w:rFonts w:ascii="宋体" w:hAnsi="宋体" w:hint="eastAsia"/>
          <w:sz w:val="32"/>
        </w:rPr>
        <w:t xml:space="preserve">年  </w:t>
      </w:r>
      <w:r w:rsidR="00294822">
        <w:rPr>
          <w:rFonts w:ascii="宋体" w:hAnsi="宋体" w:hint="eastAsia"/>
          <w:sz w:val="32"/>
        </w:rPr>
        <w:t>11</w:t>
      </w:r>
      <w:r w:rsidR="00BB4D36">
        <w:rPr>
          <w:rFonts w:ascii="宋体" w:hAnsi="宋体" w:hint="eastAsia"/>
          <w:sz w:val="32"/>
        </w:rPr>
        <w:t xml:space="preserve"> 月  </w:t>
      </w:r>
      <w:r>
        <w:rPr>
          <w:rFonts w:ascii="宋体" w:hAnsi="宋体" w:hint="eastAsia"/>
          <w:sz w:val="32"/>
        </w:rPr>
        <w:t>28</w:t>
      </w:r>
      <w:r w:rsidR="00BB4D36">
        <w:rPr>
          <w:rFonts w:ascii="宋体" w:hAnsi="宋体" w:hint="eastAsia"/>
          <w:sz w:val="32"/>
        </w:rPr>
        <w:t xml:space="preserve"> 日</w:t>
      </w:r>
    </w:p>
    <w:p w:rsidR="00BB4D36" w:rsidRDefault="00BB4D36">
      <w:pPr>
        <w:spacing w:line="360" w:lineRule="auto"/>
        <w:rPr>
          <w:rFonts w:ascii="宋体" w:hAnsi="宋体"/>
          <w:sz w:val="3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0"/>
        <w:gridCol w:w="12"/>
      </w:tblGrid>
      <w:tr w:rsidR="00BB4D36">
        <w:trPr>
          <w:trHeight w:val="933"/>
        </w:trPr>
        <w:tc>
          <w:tcPr>
            <w:tcW w:w="9072" w:type="dxa"/>
            <w:gridSpan w:val="2"/>
            <w:vAlign w:val="center"/>
          </w:tcPr>
          <w:p w:rsidR="00BB4D36" w:rsidRDefault="00BB4D3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项目成果的社会效益与经济效益</w:t>
            </w:r>
          </w:p>
        </w:tc>
      </w:tr>
      <w:tr w:rsidR="00BB4D36">
        <w:trPr>
          <w:trHeight w:val="13041"/>
        </w:trPr>
        <w:tc>
          <w:tcPr>
            <w:tcW w:w="9072" w:type="dxa"/>
            <w:gridSpan w:val="2"/>
          </w:tcPr>
          <w:p w:rsidR="00BB4D36" w:rsidRDefault="00BB4D36">
            <w:pPr>
              <w:spacing w:line="360" w:lineRule="auto"/>
            </w:pPr>
          </w:p>
        </w:tc>
      </w:tr>
      <w:tr w:rsidR="00BB4D36">
        <w:trPr>
          <w:trHeight w:val="925"/>
        </w:trPr>
        <w:tc>
          <w:tcPr>
            <w:tcW w:w="9072" w:type="dxa"/>
            <w:gridSpan w:val="2"/>
            <w:vAlign w:val="center"/>
          </w:tcPr>
          <w:p w:rsidR="00BB4D36" w:rsidRDefault="00BB4D3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项目成果学术原始创新与持续创新</w:t>
            </w:r>
          </w:p>
        </w:tc>
      </w:tr>
      <w:tr w:rsidR="00BB4D36">
        <w:trPr>
          <w:trHeight w:val="13041"/>
        </w:trPr>
        <w:tc>
          <w:tcPr>
            <w:tcW w:w="9072" w:type="dxa"/>
            <w:gridSpan w:val="2"/>
          </w:tcPr>
          <w:p w:rsidR="00BB4D36" w:rsidRDefault="00BB4D36">
            <w:pPr>
              <w:spacing w:line="360" w:lineRule="auto"/>
            </w:pPr>
          </w:p>
        </w:tc>
      </w:tr>
      <w:tr w:rsidR="00BB4D36">
        <w:trPr>
          <w:gridAfter w:val="1"/>
          <w:wAfter w:w="12" w:type="dxa"/>
          <w:trHeight w:val="925"/>
        </w:trPr>
        <w:tc>
          <w:tcPr>
            <w:tcW w:w="9060" w:type="dxa"/>
            <w:vAlign w:val="center"/>
          </w:tcPr>
          <w:p w:rsidR="00BB4D36" w:rsidRDefault="00BB4D3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项目获准单位科研管理部门评审意见</w:t>
            </w:r>
          </w:p>
        </w:tc>
      </w:tr>
      <w:tr w:rsidR="00BB4D36">
        <w:trPr>
          <w:gridAfter w:val="1"/>
          <w:wAfter w:w="12" w:type="dxa"/>
          <w:trHeight w:val="13041"/>
        </w:trPr>
        <w:tc>
          <w:tcPr>
            <w:tcW w:w="9060" w:type="dxa"/>
          </w:tcPr>
          <w:p w:rsidR="00BB4D36" w:rsidRDefault="00BB4D36">
            <w:pPr>
              <w:spacing w:line="360" w:lineRule="auto"/>
            </w:pPr>
          </w:p>
        </w:tc>
      </w:tr>
      <w:tr w:rsidR="00BB4D36">
        <w:trPr>
          <w:gridAfter w:val="1"/>
          <w:wAfter w:w="12" w:type="dxa"/>
          <w:trHeight w:val="925"/>
        </w:trPr>
        <w:tc>
          <w:tcPr>
            <w:tcW w:w="9060" w:type="dxa"/>
            <w:vAlign w:val="center"/>
          </w:tcPr>
          <w:p w:rsidR="00BB4D36" w:rsidRDefault="00BB4D3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专家评审意见</w:t>
            </w:r>
          </w:p>
        </w:tc>
      </w:tr>
      <w:tr w:rsidR="00BB4D36">
        <w:trPr>
          <w:gridAfter w:val="1"/>
          <w:wAfter w:w="12" w:type="dxa"/>
          <w:trHeight w:val="13041"/>
        </w:trPr>
        <w:tc>
          <w:tcPr>
            <w:tcW w:w="9060" w:type="dxa"/>
          </w:tcPr>
          <w:p w:rsidR="00BB4D36" w:rsidRDefault="00BB4D36">
            <w:pPr>
              <w:spacing w:line="360" w:lineRule="auto"/>
            </w:pPr>
          </w:p>
        </w:tc>
      </w:tr>
      <w:tr w:rsidR="00BB4D36">
        <w:trPr>
          <w:gridAfter w:val="1"/>
          <w:wAfter w:w="12" w:type="dxa"/>
          <w:trHeight w:val="925"/>
        </w:trPr>
        <w:tc>
          <w:tcPr>
            <w:tcW w:w="9060" w:type="dxa"/>
            <w:vAlign w:val="center"/>
          </w:tcPr>
          <w:p w:rsidR="00BB4D36" w:rsidRDefault="00BB4D3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社会科学规划领导小组意见</w:t>
            </w:r>
          </w:p>
        </w:tc>
      </w:tr>
      <w:tr w:rsidR="00BB4D36">
        <w:trPr>
          <w:gridAfter w:val="1"/>
          <w:wAfter w:w="12" w:type="dxa"/>
          <w:trHeight w:val="5670"/>
        </w:trPr>
        <w:tc>
          <w:tcPr>
            <w:tcW w:w="9060" w:type="dxa"/>
          </w:tcPr>
          <w:p w:rsidR="00BB4D36" w:rsidRDefault="00BB4D36">
            <w:pPr>
              <w:spacing w:line="360" w:lineRule="auto"/>
            </w:pPr>
          </w:p>
        </w:tc>
      </w:tr>
    </w:tbl>
    <w:p w:rsidR="00BB4D36" w:rsidRDefault="00BB4D36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R="00BB4D36">
        <w:trPr>
          <w:trHeight w:val="920"/>
        </w:trPr>
        <w:tc>
          <w:tcPr>
            <w:tcW w:w="9060" w:type="dxa"/>
            <w:vAlign w:val="center"/>
          </w:tcPr>
          <w:p w:rsidR="00BB4D36" w:rsidRDefault="00BB4D36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社会科学规划办公室审核</w:t>
            </w:r>
          </w:p>
        </w:tc>
      </w:tr>
      <w:tr w:rsidR="00BB4D36">
        <w:trPr>
          <w:trHeight w:val="5670"/>
        </w:trPr>
        <w:tc>
          <w:tcPr>
            <w:tcW w:w="9060" w:type="dxa"/>
          </w:tcPr>
          <w:p w:rsidR="00BB4D36" w:rsidRDefault="00BB4D36">
            <w:pPr>
              <w:spacing w:line="360" w:lineRule="auto"/>
            </w:pPr>
          </w:p>
        </w:tc>
      </w:tr>
    </w:tbl>
    <w:p w:rsidR="00BB4D36" w:rsidRDefault="00BB4D36">
      <w:pPr>
        <w:spacing w:line="360" w:lineRule="auto"/>
      </w:pPr>
    </w:p>
    <w:sectPr w:rsidR="00BB4D36" w:rsidSect="004344D8">
      <w:footerReference w:type="even" r:id="rId7"/>
      <w:footerReference w:type="default" r:id="rId8"/>
      <w:pgSz w:w="11906" w:h="16838"/>
      <w:pgMar w:top="1440" w:right="1474" w:bottom="1134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C4" w:rsidRDefault="003B63C4">
      <w:r>
        <w:separator/>
      </w:r>
    </w:p>
  </w:endnote>
  <w:endnote w:type="continuationSeparator" w:id="1">
    <w:p w:rsidR="003B63C4" w:rsidRDefault="003B6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EB" w:rsidRDefault="004344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6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6EB" w:rsidRDefault="004276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EB" w:rsidRDefault="004344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6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683B">
      <w:rPr>
        <w:rStyle w:val="a5"/>
        <w:noProof/>
      </w:rPr>
      <w:t>1</w:t>
    </w:r>
    <w:r>
      <w:rPr>
        <w:rStyle w:val="a5"/>
      </w:rPr>
      <w:fldChar w:fldCharType="end"/>
    </w:r>
  </w:p>
  <w:p w:rsidR="004276EB" w:rsidRDefault="004276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C4" w:rsidRDefault="003B63C4">
      <w:r>
        <w:separator/>
      </w:r>
    </w:p>
  </w:footnote>
  <w:footnote w:type="continuationSeparator" w:id="1">
    <w:p w:rsidR="003B63C4" w:rsidRDefault="003B6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6569D"/>
    <w:multiLevelType w:val="singleLevel"/>
    <w:tmpl w:val="36EC6A2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5F03"/>
    <w:rsid w:val="001C7DF3"/>
    <w:rsid w:val="001D4E0E"/>
    <w:rsid w:val="001D5F03"/>
    <w:rsid w:val="00294822"/>
    <w:rsid w:val="00325612"/>
    <w:rsid w:val="003B63C4"/>
    <w:rsid w:val="004276EB"/>
    <w:rsid w:val="004344D8"/>
    <w:rsid w:val="0049570D"/>
    <w:rsid w:val="006B3CA1"/>
    <w:rsid w:val="00830D23"/>
    <w:rsid w:val="0098683B"/>
    <w:rsid w:val="009E0D22"/>
    <w:rsid w:val="00B34E3B"/>
    <w:rsid w:val="00BB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4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44D8"/>
    <w:pPr>
      <w:jc w:val="center"/>
    </w:pPr>
    <w:rPr>
      <w:rFonts w:eastAsia="楷体_GB2312"/>
      <w:sz w:val="44"/>
    </w:rPr>
  </w:style>
  <w:style w:type="paragraph" w:styleId="a4">
    <w:name w:val="footer"/>
    <w:basedOn w:val="a"/>
    <w:rsid w:val="004344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344D8"/>
  </w:style>
  <w:style w:type="paragraph" w:styleId="a6">
    <w:name w:val="header"/>
    <w:basedOn w:val="a"/>
    <w:rsid w:val="00434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陕西师范大学校级重点科研</dc:title>
  <dc:creator>苟亚锋</dc:creator>
  <cp:lastModifiedBy>蔡嘉怡</cp:lastModifiedBy>
  <cp:revision>3</cp:revision>
  <cp:lastPrinted>2005-09-29T04:01:00Z</cp:lastPrinted>
  <dcterms:created xsi:type="dcterms:W3CDTF">2021-10-27T00:48:00Z</dcterms:created>
  <dcterms:modified xsi:type="dcterms:W3CDTF">2022-11-28T02:05:00Z</dcterms:modified>
</cp:coreProperties>
</file>